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467E8" w14:textId="7C70DEFE" w:rsidR="00595653" w:rsidRPr="0075388F" w:rsidRDefault="00595653" w:rsidP="00EE6100">
      <w:pPr>
        <w:pStyle w:val="NoSpacing"/>
        <w:rPr>
          <w:b/>
          <w:bCs/>
          <w:lang w:val="en-GB"/>
        </w:rPr>
      </w:pPr>
      <w:r w:rsidRPr="0075388F">
        <w:rPr>
          <w:b/>
          <w:bCs/>
          <w:lang w:val="en-GB"/>
        </w:rPr>
        <w:t>Job</w:t>
      </w:r>
      <w:r w:rsidR="0095423E">
        <w:rPr>
          <w:b/>
          <w:bCs/>
          <w:lang w:val="en-GB"/>
        </w:rPr>
        <w:t xml:space="preserve"> </w:t>
      </w:r>
      <w:r w:rsidRPr="0075388F">
        <w:rPr>
          <w:b/>
          <w:bCs/>
          <w:lang w:val="en-GB"/>
        </w:rPr>
        <w:t>Title</w:t>
      </w:r>
      <w:r w:rsidRPr="0075388F">
        <w:rPr>
          <w:b/>
          <w:bCs/>
          <w:lang w:val="en-GB"/>
        </w:rPr>
        <w:tab/>
      </w:r>
      <w:r w:rsidR="00374294">
        <w:rPr>
          <w:b/>
          <w:bCs/>
          <w:lang w:val="en-GB"/>
        </w:rPr>
        <w:t>Country Manager</w:t>
      </w:r>
    </w:p>
    <w:p w14:paraId="54D30513" w14:textId="2FD51116" w:rsidR="00595653" w:rsidRDefault="00595653" w:rsidP="00EE6100">
      <w:pPr>
        <w:pStyle w:val="NoSpacing"/>
        <w:rPr>
          <w:b/>
          <w:bCs/>
          <w:lang w:val="en-GB"/>
        </w:rPr>
      </w:pPr>
      <w:r w:rsidRPr="0075388F">
        <w:rPr>
          <w:b/>
          <w:bCs/>
          <w:lang w:val="en-GB"/>
        </w:rPr>
        <w:t>Grade</w:t>
      </w:r>
      <w:r w:rsidRPr="0075388F">
        <w:rPr>
          <w:b/>
          <w:bCs/>
          <w:lang w:val="en-GB"/>
        </w:rPr>
        <w:tab/>
      </w:r>
      <w:r w:rsidRPr="0075388F">
        <w:rPr>
          <w:b/>
          <w:bCs/>
          <w:lang w:val="en-GB"/>
        </w:rPr>
        <w:tab/>
      </w:r>
      <w:r w:rsidR="004A60E3">
        <w:rPr>
          <w:b/>
          <w:bCs/>
          <w:lang w:val="en-GB"/>
        </w:rPr>
        <w:t>E</w:t>
      </w:r>
    </w:p>
    <w:p w14:paraId="2C04F8AF" w14:textId="4B623933" w:rsidR="00033066" w:rsidRPr="0075388F" w:rsidRDefault="00033066" w:rsidP="00EE6100">
      <w:pPr>
        <w:pStyle w:val="NoSpacing"/>
        <w:rPr>
          <w:b/>
          <w:bCs/>
          <w:lang w:val="en-GB"/>
        </w:rPr>
      </w:pPr>
      <w:r>
        <w:rPr>
          <w:b/>
          <w:bCs/>
          <w:lang w:val="en-GB"/>
        </w:rPr>
        <w:t>Reports to</w:t>
      </w:r>
      <w:r>
        <w:rPr>
          <w:b/>
          <w:bCs/>
          <w:lang w:val="en-GB"/>
        </w:rPr>
        <w:tab/>
      </w:r>
      <w:r w:rsidR="004A60E3">
        <w:rPr>
          <w:b/>
          <w:bCs/>
          <w:lang w:val="en-GB"/>
        </w:rPr>
        <w:t xml:space="preserve">Senior </w:t>
      </w:r>
      <w:r>
        <w:rPr>
          <w:b/>
          <w:bCs/>
          <w:lang w:val="en-GB"/>
        </w:rPr>
        <w:t>Programme Manager</w:t>
      </w:r>
    </w:p>
    <w:p w14:paraId="3E7682EB" w14:textId="7FBBFBA2" w:rsidR="00595653" w:rsidRPr="0075388F" w:rsidRDefault="00595653" w:rsidP="00EE6100">
      <w:pPr>
        <w:pStyle w:val="NoSpacing"/>
        <w:rPr>
          <w:b/>
          <w:bCs/>
          <w:lang w:val="en-GB"/>
        </w:rPr>
      </w:pPr>
      <w:r w:rsidRPr="0075388F">
        <w:rPr>
          <w:b/>
          <w:bCs/>
          <w:lang w:val="en-GB"/>
        </w:rPr>
        <w:t>Location</w:t>
      </w:r>
      <w:r w:rsidRPr="0075388F">
        <w:rPr>
          <w:b/>
          <w:bCs/>
          <w:lang w:val="en-GB"/>
        </w:rPr>
        <w:tab/>
      </w:r>
      <w:r w:rsidR="00374294">
        <w:rPr>
          <w:b/>
          <w:bCs/>
          <w:lang w:val="en-GB"/>
        </w:rPr>
        <w:t>Ethiopia, Madagascar, South Sudan, Sudan, Zambia</w:t>
      </w:r>
    </w:p>
    <w:p w14:paraId="12BC8D86" w14:textId="77777777" w:rsidR="00EE0221" w:rsidRDefault="00EE0221" w:rsidP="00EE6100">
      <w:pPr>
        <w:spacing w:after="0" w:line="240" w:lineRule="auto"/>
        <w:jc w:val="both"/>
        <w:rPr>
          <w:rFonts w:ascii="Calibri" w:eastAsia="Arial" w:hAnsi="Calibri" w:cs="Calibri"/>
          <w:color w:val="000000" w:themeColor="text1"/>
          <w:sz w:val="20"/>
          <w:szCs w:val="20"/>
        </w:rPr>
      </w:pPr>
    </w:p>
    <w:p w14:paraId="5A44160E" w14:textId="014D1FD0" w:rsidR="005B4098" w:rsidRPr="00EE6100" w:rsidRDefault="7CB3DF81" w:rsidP="00EE6100">
      <w:pPr>
        <w:spacing w:after="0" w:line="240" w:lineRule="auto"/>
        <w:jc w:val="both"/>
        <w:rPr>
          <w:rFonts w:ascii="Calibri" w:eastAsia="Arial" w:hAnsi="Calibri" w:cs="Calibri"/>
          <w:b/>
          <w:bCs/>
          <w:color w:val="000000" w:themeColor="text1"/>
        </w:rPr>
      </w:pPr>
      <w:r w:rsidRPr="00EE6100">
        <w:rPr>
          <w:rFonts w:ascii="Calibri" w:eastAsia="Arial" w:hAnsi="Calibri" w:cs="Calibri"/>
          <w:b/>
          <w:bCs/>
          <w:color w:val="000000" w:themeColor="text1"/>
        </w:rPr>
        <w:t>R</w:t>
      </w:r>
      <w:r w:rsidR="147A71CC" w:rsidRPr="00EE6100">
        <w:rPr>
          <w:rFonts w:ascii="Calibri" w:eastAsia="Arial" w:hAnsi="Calibri" w:cs="Calibri"/>
          <w:b/>
          <w:bCs/>
          <w:color w:val="000000" w:themeColor="text1"/>
        </w:rPr>
        <w:t>ole Purpose:</w:t>
      </w:r>
      <w:r w:rsidR="0030288A" w:rsidRPr="00EE6100">
        <w:rPr>
          <w:rFonts w:ascii="Calibri" w:eastAsia="Arial" w:hAnsi="Calibri" w:cs="Calibri"/>
          <w:b/>
          <w:bCs/>
          <w:color w:val="000000" w:themeColor="text1"/>
        </w:rPr>
        <w:t xml:space="preserve">  </w:t>
      </w:r>
    </w:p>
    <w:p w14:paraId="47494B5C" w14:textId="7AF4CD08" w:rsidR="00374294" w:rsidRPr="002C6E60" w:rsidRDefault="00374294" w:rsidP="00374294">
      <w:pPr>
        <w:numPr>
          <w:ilvl w:val="12"/>
          <w:numId w:val="0"/>
        </w:numPr>
        <w:jc w:val="both"/>
        <w:rPr>
          <w:rFonts w:cstheme="minorHAnsi"/>
        </w:rPr>
      </w:pPr>
      <w:r w:rsidRPr="00A775A7">
        <w:rPr>
          <w:rFonts w:cstheme="minorHAnsi"/>
        </w:rPr>
        <w:t>The Country Manager is responsible for the implementation of WISH 2 activities in their respective country.</w:t>
      </w:r>
      <w:r w:rsidR="00F47965">
        <w:rPr>
          <w:rFonts w:cstheme="minorHAnsi"/>
        </w:rPr>
        <w:t xml:space="preserve">  T</w:t>
      </w:r>
      <w:r w:rsidRPr="00A775A7">
        <w:rPr>
          <w:rFonts w:cstheme="minorHAnsi"/>
        </w:rPr>
        <w:t>he</w:t>
      </w:r>
      <w:r w:rsidR="00BD74C5">
        <w:rPr>
          <w:rFonts w:cstheme="minorHAnsi"/>
        </w:rPr>
        <w:t>y</w:t>
      </w:r>
      <w:r w:rsidRPr="00A775A7">
        <w:rPr>
          <w:rFonts w:cstheme="minorHAnsi"/>
        </w:rPr>
        <w:t xml:space="preserve"> will </w:t>
      </w:r>
      <w:r w:rsidR="00FF75A5">
        <w:rPr>
          <w:rFonts w:cstheme="minorHAnsi"/>
        </w:rPr>
        <w:t>lead</w:t>
      </w:r>
      <w:r w:rsidR="008F7D86">
        <w:rPr>
          <w:rFonts w:cstheme="minorHAnsi"/>
        </w:rPr>
        <w:t xml:space="preserve"> </w:t>
      </w:r>
      <w:r w:rsidR="00C13EC0">
        <w:rPr>
          <w:rFonts w:cstheme="minorHAnsi"/>
        </w:rPr>
        <w:t xml:space="preserve">the coordination of </w:t>
      </w:r>
      <w:r w:rsidRPr="00A775A7">
        <w:rPr>
          <w:rFonts w:cstheme="minorHAnsi"/>
        </w:rPr>
        <w:t xml:space="preserve"> in-country partners (physical and remote) </w:t>
      </w:r>
      <w:r w:rsidR="006C757E">
        <w:rPr>
          <w:rFonts w:cstheme="minorHAnsi"/>
        </w:rPr>
        <w:t>and are responsible for p</w:t>
      </w:r>
      <w:r w:rsidR="0021185D">
        <w:rPr>
          <w:rFonts w:cstheme="minorHAnsi"/>
        </w:rPr>
        <w:t>utting together coordinated annual work plans and assessing progress against milestones</w:t>
      </w:r>
      <w:r w:rsidR="002C6E60">
        <w:rPr>
          <w:rFonts w:cstheme="minorHAnsi"/>
        </w:rPr>
        <w:t xml:space="preserve">. </w:t>
      </w:r>
      <w:r w:rsidRPr="002C6E60">
        <w:rPr>
          <w:rStyle w:val="cf01"/>
          <w:rFonts w:asciiTheme="minorHAnsi" w:hAnsiTheme="minorHAnsi" w:cstheme="minorHAnsi"/>
          <w:sz w:val="22"/>
          <w:szCs w:val="22"/>
        </w:rPr>
        <w:t>The Country Manager will be</w:t>
      </w:r>
      <w:r w:rsidR="00F002B3" w:rsidRPr="002C6E60">
        <w:rPr>
          <w:rStyle w:val="cf01"/>
          <w:rFonts w:asciiTheme="minorHAnsi" w:hAnsiTheme="minorHAnsi" w:cstheme="minorHAnsi"/>
          <w:sz w:val="22"/>
          <w:szCs w:val="22"/>
        </w:rPr>
        <w:t xml:space="preserve"> the focal person and programme representative to the Ministry of Health and other key stakeholders </w:t>
      </w:r>
      <w:r w:rsidR="001E6931" w:rsidRPr="002C6E60">
        <w:rPr>
          <w:rStyle w:val="cf01"/>
          <w:rFonts w:asciiTheme="minorHAnsi" w:hAnsiTheme="minorHAnsi" w:cstheme="minorHAnsi"/>
          <w:sz w:val="22"/>
          <w:szCs w:val="22"/>
        </w:rPr>
        <w:t xml:space="preserve">such as UNFPA, other agencies involved in the SRHR sector and </w:t>
      </w:r>
      <w:r w:rsidR="00CA6712" w:rsidRPr="002C6E60">
        <w:rPr>
          <w:rStyle w:val="cf01"/>
          <w:rFonts w:asciiTheme="minorHAnsi" w:hAnsiTheme="minorHAnsi" w:cstheme="minorHAnsi"/>
          <w:sz w:val="22"/>
          <w:szCs w:val="22"/>
        </w:rPr>
        <w:t>to the donor.</w:t>
      </w:r>
      <w:r w:rsidRPr="002C6E60">
        <w:rPr>
          <w:rFonts w:cstheme="minorHAnsi"/>
        </w:rPr>
        <w:t xml:space="preserve"> </w:t>
      </w:r>
    </w:p>
    <w:p w14:paraId="70CFE24C" w14:textId="659E901A" w:rsidR="00374294" w:rsidRPr="00A775A7" w:rsidRDefault="00374294" w:rsidP="00374294">
      <w:pPr>
        <w:jc w:val="both"/>
        <w:rPr>
          <w:rFonts w:cstheme="minorHAnsi"/>
        </w:rPr>
      </w:pPr>
      <w:r w:rsidRPr="00A775A7">
        <w:rPr>
          <w:rFonts w:cstheme="minorHAnsi"/>
        </w:rPr>
        <w:t>The Country Manager will act as the focal point for communication with the UK Embassy in country as well as key focal points within the Ministry of Health, and relay discussion with key hub team members as needed.</w:t>
      </w:r>
      <w:r w:rsidR="0033770D">
        <w:rPr>
          <w:rFonts w:cstheme="minorHAnsi"/>
        </w:rPr>
        <w:t xml:space="preserve"> </w:t>
      </w:r>
    </w:p>
    <w:p w14:paraId="38293BCC" w14:textId="4B9362A6" w:rsidR="00374294" w:rsidRPr="00A775A7" w:rsidRDefault="00374294" w:rsidP="00374294">
      <w:pPr>
        <w:numPr>
          <w:ilvl w:val="12"/>
          <w:numId w:val="0"/>
        </w:numPr>
        <w:jc w:val="both"/>
        <w:rPr>
          <w:rFonts w:cstheme="minorHAnsi"/>
        </w:rPr>
      </w:pPr>
      <w:r w:rsidRPr="00A775A7">
        <w:rPr>
          <w:rFonts w:cstheme="minorHAnsi"/>
        </w:rPr>
        <w:t xml:space="preserve">The Country Manager will </w:t>
      </w:r>
      <w:r w:rsidR="00B53EC5">
        <w:rPr>
          <w:rFonts w:cstheme="minorHAnsi"/>
        </w:rPr>
        <w:t xml:space="preserve">advise country partners on </w:t>
      </w:r>
      <w:r w:rsidR="007E424B">
        <w:rPr>
          <w:rFonts w:cstheme="minorHAnsi"/>
        </w:rPr>
        <w:t>programme implementation matters, when needed provide technical and programmatic assistance,</w:t>
      </w:r>
      <w:r w:rsidR="000F4DC5">
        <w:rPr>
          <w:rFonts w:cstheme="minorHAnsi"/>
        </w:rPr>
        <w:t xml:space="preserve"> proactively resolve problems </w:t>
      </w:r>
      <w:r w:rsidR="00955109">
        <w:rPr>
          <w:rFonts w:cstheme="minorHAnsi"/>
        </w:rPr>
        <w:t xml:space="preserve">and </w:t>
      </w:r>
      <w:r w:rsidRPr="00A775A7">
        <w:rPr>
          <w:rFonts w:cstheme="minorHAnsi"/>
        </w:rPr>
        <w:t>act as the interlocutor across all outputs of the WISH 2 programme.</w:t>
      </w:r>
    </w:p>
    <w:p w14:paraId="3605606E" w14:textId="14E4A8FB" w:rsidR="00FF3961" w:rsidRPr="00374294" w:rsidRDefault="00374294" w:rsidP="00374294">
      <w:pPr>
        <w:numPr>
          <w:ilvl w:val="12"/>
          <w:numId w:val="0"/>
        </w:numPr>
        <w:jc w:val="both"/>
        <w:rPr>
          <w:rFonts w:cstheme="minorHAnsi"/>
        </w:rPr>
      </w:pPr>
      <w:r w:rsidRPr="00A775A7">
        <w:rPr>
          <w:rFonts w:cstheme="minorHAnsi"/>
        </w:rPr>
        <w:t>The Country Manager will be responsible for facilitating in-country visits of the senior management team and other hub team members, FCDO field visits, and third-party monitoring visits.</w:t>
      </w:r>
    </w:p>
    <w:p w14:paraId="5AED7639" w14:textId="53872E18" w:rsidR="147A71CC" w:rsidRPr="00EE6100" w:rsidRDefault="147A71CC" w:rsidP="00374294">
      <w:pPr>
        <w:spacing w:after="0" w:line="240" w:lineRule="auto"/>
        <w:jc w:val="both"/>
        <w:rPr>
          <w:rFonts w:ascii="Calibri" w:eastAsia="Arial" w:hAnsi="Calibri" w:cs="Calibri"/>
          <w:b/>
          <w:bCs/>
          <w:color w:val="000000" w:themeColor="text1"/>
        </w:rPr>
      </w:pPr>
      <w:r w:rsidRPr="00EE6100">
        <w:rPr>
          <w:rFonts w:ascii="Calibri" w:eastAsia="Arial" w:hAnsi="Calibri" w:cs="Calibri"/>
          <w:b/>
          <w:bCs/>
          <w:color w:val="000000" w:themeColor="text1"/>
        </w:rPr>
        <w:t xml:space="preserve">Context of </w:t>
      </w:r>
      <w:r w:rsidR="005F01D3" w:rsidRPr="00EE6100">
        <w:rPr>
          <w:rFonts w:ascii="Calibri" w:eastAsia="Arial" w:hAnsi="Calibri" w:cs="Calibri"/>
          <w:b/>
          <w:bCs/>
          <w:color w:val="000000" w:themeColor="text1"/>
        </w:rPr>
        <w:t>R</w:t>
      </w:r>
      <w:r w:rsidRPr="00EE6100">
        <w:rPr>
          <w:rFonts w:ascii="Calibri" w:eastAsia="Arial" w:hAnsi="Calibri" w:cs="Calibri"/>
          <w:b/>
          <w:bCs/>
          <w:color w:val="000000" w:themeColor="text1"/>
        </w:rPr>
        <w:t>ole:</w:t>
      </w:r>
      <w:r w:rsidR="21C2F221" w:rsidRPr="00EE6100">
        <w:rPr>
          <w:rFonts w:ascii="Calibri" w:eastAsia="Arial" w:hAnsi="Calibri" w:cs="Calibri"/>
          <w:b/>
          <w:bCs/>
          <w:color w:val="000000" w:themeColor="text1"/>
        </w:rPr>
        <w:t xml:space="preserve"> </w:t>
      </w:r>
    </w:p>
    <w:p w14:paraId="62F9F9CB" w14:textId="2F5EE0D2" w:rsidR="00374294" w:rsidRPr="00B03ACA" w:rsidRDefault="00374294" w:rsidP="00374294">
      <w:pPr>
        <w:jc w:val="both"/>
        <w:rPr>
          <w:rFonts w:cstheme="minorHAnsi"/>
          <w:iCs/>
        </w:rPr>
      </w:pPr>
      <w:r w:rsidRPr="004D234F">
        <w:rPr>
          <w:rFonts w:cstheme="minorHAnsi"/>
          <w:iCs/>
        </w:rPr>
        <w:t>WISH 2</w:t>
      </w:r>
      <w:r w:rsidRPr="00B03ACA">
        <w:rPr>
          <w:rFonts w:cstheme="minorHAnsi"/>
          <w:iCs/>
        </w:rPr>
        <w:t xml:space="preserve"> (Women’s Integrated Sexual Health) is one of three components of the overarching WISH Dividend programme that is being procured by the UK Foreign, Commonwealth, and Development Office (FCDO).</w:t>
      </w:r>
      <w:r>
        <w:rPr>
          <w:rFonts w:cstheme="minorHAnsi"/>
          <w:iCs/>
        </w:rPr>
        <w:t xml:space="preserve"> </w:t>
      </w:r>
      <w:r w:rsidRPr="00B03ACA">
        <w:rPr>
          <w:rFonts w:cstheme="minorHAnsi"/>
          <w:iCs/>
        </w:rPr>
        <w:t>This programme is central to delivering the UK’s priorities on empowering women and girls as set out in the International Development Strategy, the UK’s strategic approach to sub-Saharan Africa and the International Women and Girls Strategy.</w:t>
      </w:r>
    </w:p>
    <w:p w14:paraId="0BC6916E" w14:textId="281377D2" w:rsidR="008326B8" w:rsidRPr="00374294" w:rsidRDefault="00374294" w:rsidP="00033066">
      <w:pPr>
        <w:jc w:val="both"/>
        <w:rPr>
          <w:rFonts w:cstheme="minorHAnsi"/>
          <w:iCs/>
        </w:rPr>
      </w:pPr>
      <w:r w:rsidRPr="00B03ACA">
        <w:rPr>
          <w:rFonts w:cstheme="minorHAnsi"/>
          <w:iCs/>
        </w:rPr>
        <w:t>WISH 2 will be divided into two geographic Lots. IPPF</w:t>
      </w:r>
      <w:r>
        <w:rPr>
          <w:rFonts w:cstheme="minorHAnsi"/>
          <w:iCs/>
        </w:rPr>
        <w:t>AR</w:t>
      </w:r>
      <w:r w:rsidRPr="00B03ACA">
        <w:rPr>
          <w:rFonts w:cstheme="minorHAnsi"/>
          <w:iCs/>
        </w:rPr>
        <w:t xml:space="preserve"> is planning on submitting a bid as prime for Lot 2 which covers Burundi, Ethiopia, Madagascar, Somalia, South Sudan, Sudan, and Zambia. </w:t>
      </w:r>
    </w:p>
    <w:p w14:paraId="5C3D3CC0" w14:textId="5ECF6914" w:rsidR="00E8049A" w:rsidRPr="00FF3961" w:rsidRDefault="147A71CC" w:rsidP="00374294">
      <w:pPr>
        <w:spacing w:after="0" w:line="240" w:lineRule="auto"/>
        <w:jc w:val="both"/>
        <w:rPr>
          <w:rFonts w:ascii="Calibri" w:eastAsia="Arial" w:hAnsi="Calibri" w:cs="Calibri"/>
        </w:rPr>
      </w:pPr>
      <w:r w:rsidRPr="00EE6100">
        <w:rPr>
          <w:rFonts w:ascii="Calibri" w:eastAsia="Arial" w:hAnsi="Calibri" w:cs="Calibri"/>
          <w:b/>
          <w:bCs/>
        </w:rPr>
        <w:t>Deliverables</w:t>
      </w:r>
      <w:r w:rsidRPr="00EE6100">
        <w:rPr>
          <w:rFonts w:ascii="Calibri" w:eastAsia="Arial" w:hAnsi="Calibri" w:cs="Calibri"/>
        </w:rPr>
        <w:t>:</w:t>
      </w:r>
    </w:p>
    <w:p w14:paraId="70102B36" w14:textId="47341452" w:rsidR="005D01B4" w:rsidRDefault="00A410DC" w:rsidP="004D234F">
      <w:pPr>
        <w:pStyle w:val="Header"/>
        <w:numPr>
          <w:ilvl w:val="0"/>
          <w:numId w:val="20"/>
        </w:numPr>
        <w:tabs>
          <w:tab w:val="clear" w:pos="4513"/>
          <w:tab w:val="clear" w:pos="9026"/>
          <w:tab w:val="center" w:pos="4320"/>
          <w:tab w:val="right" w:pos="8640"/>
        </w:tabs>
        <w:jc w:val="both"/>
        <w:rPr>
          <w:rFonts w:cstheme="minorHAnsi"/>
        </w:rPr>
      </w:pPr>
      <w:r>
        <w:rPr>
          <w:rFonts w:cstheme="minorHAnsi"/>
        </w:rPr>
        <w:t>Implement</w:t>
      </w:r>
      <w:r w:rsidR="0005091F">
        <w:rPr>
          <w:rFonts w:cstheme="minorHAnsi"/>
        </w:rPr>
        <w:t xml:space="preserve"> </w:t>
      </w:r>
      <w:r w:rsidR="00CE0892">
        <w:rPr>
          <w:rFonts w:cstheme="minorHAnsi"/>
        </w:rPr>
        <w:t>annual workplan</w:t>
      </w:r>
      <w:r w:rsidR="00B21999">
        <w:rPr>
          <w:rFonts w:cstheme="minorHAnsi"/>
        </w:rPr>
        <w:t xml:space="preserve">s </w:t>
      </w:r>
      <w:r w:rsidR="00080BC3">
        <w:rPr>
          <w:rFonts w:cstheme="minorHAnsi"/>
        </w:rPr>
        <w:t xml:space="preserve">with country teams, monitoring </w:t>
      </w:r>
      <w:r w:rsidR="00B21999">
        <w:rPr>
          <w:rFonts w:cstheme="minorHAnsi"/>
        </w:rPr>
        <w:t xml:space="preserve">their progress against milestones and </w:t>
      </w:r>
      <w:r w:rsidR="00080BC3">
        <w:rPr>
          <w:rFonts w:cstheme="minorHAnsi"/>
        </w:rPr>
        <w:t>taking corrective action</w:t>
      </w:r>
      <w:r w:rsidR="00730C21">
        <w:rPr>
          <w:rFonts w:cstheme="minorHAnsi"/>
        </w:rPr>
        <w:t xml:space="preserve"> where delivery drops below required levels</w:t>
      </w:r>
      <w:r w:rsidR="002710F7">
        <w:rPr>
          <w:rFonts w:cstheme="minorHAnsi"/>
        </w:rPr>
        <w:t xml:space="preserve">. </w:t>
      </w:r>
    </w:p>
    <w:p w14:paraId="67A777AE" w14:textId="33FC74AB" w:rsidR="00CC5B3B" w:rsidRDefault="00CC5B3B" w:rsidP="004D234F">
      <w:pPr>
        <w:pStyle w:val="Header"/>
        <w:numPr>
          <w:ilvl w:val="0"/>
          <w:numId w:val="20"/>
        </w:numPr>
        <w:tabs>
          <w:tab w:val="clear" w:pos="4513"/>
          <w:tab w:val="clear" w:pos="9026"/>
          <w:tab w:val="center" w:pos="4320"/>
          <w:tab w:val="right" w:pos="8640"/>
        </w:tabs>
        <w:jc w:val="both"/>
        <w:rPr>
          <w:rFonts w:cstheme="minorHAnsi"/>
        </w:rPr>
      </w:pPr>
      <w:r>
        <w:rPr>
          <w:rFonts w:cstheme="minorHAnsi"/>
        </w:rPr>
        <w:t xml:space="preserve">Advise consortium partners and Member Associations </w:t>
      </w:r>
      <w:r w:rsidR="006A7E7A">
        <w:rPr>
          <w:rFonts w:cstheme="minorHAnsi"/>
        </w:rPr>
        <w:t>on any significant changes</w:t>
      </w:r>
      <w:r w:rsidR="002577A7">
        <w:rPr>
          <w:rFonts w:cstheme="minorHAnsi"/>
        </w:rPr>
        <w:t xml:space="preserve"> to </w:t>
      </w:r>
      <w:r w:rsidR="00497FA2">
        <w:rPr>
          <w:rFonts w:cstheme="minorHAnsi"/>
        </w:rPr>
        <w:t>key country policies and priorities</w:t>
      </w:r>
      <w:r w:rsidR="006A7E7A">
        <w:rPr>
          <w:rFonts w:cstheme="minorHAnsi"/>
        </w:rPr>
        <w:t xml:space="preserve">. </w:t>
      </w:r>
    </w:p>
    <w:p w14:paraId="1BD69EAA" w14:textId="7D0BF236" w:rsidR="00AF1700" w:rsidRDefault="00B86EA1" w:rsidP="004D234F">
      <w:pPr>
        <w:pStyle w:val="Header"/>
        <w:numPr>
          <w:ilvl w:val="0"/>
          <w:numId w:val="20"/>
        </w:numPr>
        <w:tabs>
          <w:tab w:val="clear" w:pos="4513"/>
          <w:tab w:val="clear" w:pos="9026"/>
          <w:tab w:val="center" w:pos="4320"/>
          <w:tab w:val="right" w:pos="8640"/>
        </w:tabs>
        <w:jc w:val="both"/>
        <w:rPr>
          <w:rFonts w:cstheme="minorHAnsi"/>
        </w:rPr>
      </w:pPr>
      <w:r>
        <w:rPr>
          <w:rFonts w:cstheme="minorHAnsi"/>
        </w:rPr>
        <w:t>Collaborate with</w:t>
      </w:r>
      <w:r w:rsidR="00AF1700">
        <w:rPr>
          <w:rFonts w:cstheme="minorHAnsi"/>
        </w:rPr>
        <w:t xml:space="preserve"> </w:t>
      </w:r>
      <w:r w:rsidR="00465193">
        <w:rPr>
          <w:rFonts w:cstheme="minorHAnsi"/>
        </w:rPr>
        <w:t xml:space="preserve">the M&amp;E team </w:t>
      </w:r>
      <w:r>
        <w:rPr>
          <w:rFonts w:cstheme="minorHAnsi"/>
        </w:rPr>
        <w:t xml:space="preserve">on </w:t>
      </w:r>
      <w:r w:rsidR="0016149E">
        <w:rPr>
          <w:rFonts w:cstheme="minorHAnsi"/>
        </w:rPr>
        <w:t xml:space="preserve">the procurement of a qualified local data collection agency to conduct the annual client exit interviews. </w:t>
      </w:r>
    </w:p>
    <w:p w14:paraId="563B4AF0" w14:textId="6301A64C" w:rsidR="005D01B4" w:rsidRDefault="00862B75" w:rsidP="004D234F">
      <w:pPr>
        <w:pStyle w:val="Header"/>
        <w:numPr>
          <w:ilvl w:val="0"/>
          <w:numId w:val="20"/>
        </w:numPr>
        <w:tabs>
          <w:tab w:val="clear" w:pos="4513"/>
          <w:tab w:val="clear" w:pos="9026"/>
          <w:tab w:val="center" w:pos="4320"/>
          <w:tab w:val="right" w:pos="8640"/>
        </w:tabs>
        <w:jc w:val="both"/>
        <w:rPr>
          <w:rFonts w:cstheme="minorHAnsi"/>
        </w:rPr>
      </w:pPr>
      <w:r>
        <w:rPr>
          <w:rFonts w:cstheme="minorHAnsi"/>
        </w:rPr>
        <w:t xml:space="preserve">Review </w:t>
      </w:r>
      <w:r w:rsidR="00C77C80">
        <w:rPr>
          <w:rFonts w:cstheme="minorHAnsi"/>
        </w:rPr>
        <w:t>Member Associations and consortium partners</w:t>
      </w:r>
      <w:r>
        <w:rPr>
          <w:rFonts w:cstheme="minorHAnsi"/>
        </w:rPr>
        <w:t xml:space="preserve"> mitigation measures</w:t>
      </w:r>
      <w:r w:rsidR="0049005D">
        <w:rPr>
          <w:rFonts w:cstheme="minorHAnsi"/>
        </w:rPr>
        <w:t xml:space="preserve"> </w:t>
      </w:r>
      <w:r w:rsidR="008505F8">
        <w:rPr>
          <w:rFonts w:cstheme="minorHAnsi"/>
        </w:rPr>
        <w:t xml:space="preserve">to ensure they </w:t>
      </w:r>
      <w:r w:rsidR="00845150">
        <w:rPr>
          <w:rFonts w:cstheme="minorHAnsi"/>
        </w:rPr>
        <w:t>are appropriate</w:t>
      </w:r>
      <w:r w:rsidR="007F1C78">
        <w:rPr>
          <w:rFonts w:cstheme="minorHAnsi"/>
        </w:rPr>
        <w:t xml:space="preserve"> to the </w:t>
      </w:r>
      <w:r w:rsidR="006D4144">
        <w:rPr>
          <w:rFonts w:cstheme="minorHAnsi"/>
        </w:rPr>
        <w:t xml:space="preserve">programmatic </w:t>
      </w:r>
      <w:r w:rsidR="007F1C78">
        <w:rPr>
          <w:rFonts w:cstheme="minorHAnsi"/>
        </w:rPr>
        <w:t>risks</w:t>
      </w:r>
      <w:r w:rsidR="00562AAE">
        <w:rPr>
          <w:rFonts w:cstheme="minorHAnsi"/>
        </w:rPr>
        <w:t xml:space="preserve"> involved</w:t>
      </w:r>
      <w:r w:rsidR="00C77C80">
        <w:rPr>
          <w:rFonts w:cstheme="minorHAnsi"/>
        </w:rPr>
        <w:t xml:space="preserve">. </w:t>
      </w:r>
    </w:p>
    <w:p w14:paraId="02168440" w14:textId="5155915E" w:rsidR="007D354B" w:rsidRDefault="00A555DE" w:rsidP="004D234F">
      <w:pPr>
        <w:pStyle w:val="Header"/>
        <w:numPr>
          <w:ilvl w:val="0"/>
          <w:numId w:val="20"/>
        </w:numPr>
        <w:tabs>
          <w:tab w:val="clear" w:pos="4513"/>
          <w:tab w:val="clear" w:pos="9026"/>
          <w:tab w:val="center" w:pos="4320"/>
          <w:tab w:val="right" w:pos="8640"/>
        </w:tabs>
        <w:jc w:val="both"/>
        <w:rPr>
          <w:rFonts w:cstheme="minorHAnsi"/>
        </w:rPr>
      </w:pPr>
      <w:r>
        <w:rPr>
          <w:rFonts w:cstheme="minorHAnsi"/>
        </w:rPr>
        <w:t>R</w:t>
      </w:r>
      <w:r w:rsidR="007D354B">
        <w:rPr>
          <w:rFonts w:cstheme="minorHAnsi"/>
        </w:rPr>
        <w:t>oll out capacity building training</w:t>
      </w:r>
      <w:r w:rsidR="005B4546">
        <w:rPr>
          <w:rFonts w:cstheme="minorHAnsi"/>
        </w:rPr>
        <w:t xml:space="preserve"> for Member Associations</w:t>
      </w:r>
      <w:r w:rsidR="00855085">
        <w:rPr>
          <w:rFonts w:cstheme="minorHAnsi"/>
        </w:rPr>
        <w:t>,</w:t>
      </w:r>
      <w:r w:rsidR="0081473E">
        <w:rPr>
          <w:rFonts w:cstheme="minorHAnsi"/>
        </w:rPr>
        <w:t xml:space="preserve"> </w:t>
      </w:r>
      <w:r w:rsidR="00855085">
        <w:rPr>
          <w:rFonts w:cstheme="minorHAnsi"/>
        </w:rPr>
        <w:t xml:space="preserve">evaluating impact and </w:t>
      </w:r>
      <w:r w:rsidR="0081473E">
        <w:rPr>
          <w:rFonts w:cstheme="minorHAnsi"/>
        </w:rPr>
        <w:t xml:space="preserve"> </w:t>
      </w:r>
      <w:r w:rsidR="00855085">
        <w:rPr>
          <w:rFonts w:cstheme="minorHAnsi"/>
        </w:rPr>
        <w:t xml:space="preserve">providing feedback that strengthens training </w:t>
      </w:r>
      <w:r w:rsidR="001939BC">
        <w:rPr>
          <w:rFonts w:cstheme="minorHAnsi"/>
        </w:rPr>
        <w:t>materials.</w:t>
      </w:r>
    </w:p>
    <w:p w14:paraId="0B4E1C7A" w14:textId="5AB6A23B" w:rsidR="006C409C" w:rsidRDefault="00EB2877" w:rsidP="004D234F">
      <w:pPr>
        <w:pStyle w:val="Header"/>
        <w:numPr>
          <w:ilvl w:val="0"/>
          <w:numId w:val="20"/>
        </w:numPr>
        <w:tabs>
          <w:tab w:val="clear" w:pos="4513"/>
          <w:tab w:val="clear" w:pos="9026"/>
          <w:tab w:val="center" w:pos="4320"/>
          <w:tab w:val="right" w:pos="8640"/>
        </w:tabs>
        <w:jc w:val="both"/>
        <w:rPr>
          <w:rFonts w:cstheme="minorHAnsi"/>
        </w:rPr>
      </w:pPr>
      <w:r>
        <w:rPr>
          <w:rFonts w:cstheme="minorHAnsi"/>
        </w:rPr>
        <w:t xml:space="preserve">Evalaute </w:t>
      </w:r>
      <w:r w:rsidR="005011AF">
        <w:rPr>
          <w:rFonts w:cstheme="minorHAnsi"/>
        </w:rPr>
        <w:t xml:space="preserve">the quality of </w:t>
      </w:r>
      <w:r w:rsidR="006F57B2">
        <w:rPr>
          <w:rFonts w:cstheme="minorHAnsi"/>
        </w:rPr>
        <w:t xml:space="preserve">country data returns </w:t>
      </w:r>
      <w:r w:rsidR="005011AF">
        <w:rPr>
          <w:rFonts w:cstheme="minorHAnsi"/>
        </w:rPr>
        <w:t xml:space="preserve">to ensure they </w:t>
      </w:r>
      <w:r w:rsidR="00631DF7">
        <w:rPr>
          <w:rFonts w:cstheme="minorHAnsi"/>
        </w:rPr>
        <w:t xml:space="preserve">meet </w:t>
      </w:r>
      <w:r w:rsidR="001D31A7">
        <w:rPr>
          <w:rFonts w:cstheme="minorHAnsi"/>
        </w:rPr>
        <w:t xml:space="preserve">agreed </w:t>
      </w:r>
      <w:r w:rsidR="00F44982">
        <w:rPr>
          <w:rFonts w:cstheme="minorHAnsi"/>
        </w:rPr>
        <w:t>metrics</w:t>
      </w:r>
      <w:r w:rsidR="00F762E5">
        <w:rPr>
          <w:rFonts w:cstheme="minorHAnsi"/>
        </w:rPr>
        <w:t>.</w:t>
      </w:r>
    </w:p>
    <w:p w14:paraId="55C18CD5" w14:textId="3C095B03" w:rsidR="00374294" w:rsidRPr="00D621D9" w:rsidRDefault="00306FD9" w:rsidP="004D234F">
      <w:pPr>
        <w:pStyle w:val="Header"/>
        <w:numPr>
          <w:ilvl w:val="0"/>
          <w:numId w:val="20"/>
        </w:numPr>
        <w:tabs>
          <w:tab w:val="clear" w:pos="4513"/>
          <w:tab w:val="clear" w:pos="9026"/>
          <w:tab w:val="center" w:pos="4320"/>
          <w:tab w:val="right" w:pos="8640"/>
        </w:tabs>
        <w:jc w:val="both"/>
        <w:rPr>
          <w:rFonts w:cstheme="minorHAnsi"/>
        </w:rPr>
      </w:pPr>
      <w:r>
        <w:rPr>
          <w:rFonts w:cstheme="minorHAnsi"/>
        </w:rPr>
        <w:t xml:space="preserve">Monitor </w:t>
      </w:r>
      <w:r w:rsidR="0033525E">
        <w:rPr>
          <w:rFonts w:cstheme="minorHAnsi"/>
        </w:rPr>
        <w:t xml:space="preserve">work product </w:t>
      </w:r>
      <w:r w:rsidR="00977B32">
        <w:rPr>
          <w:rFonts w:cstheme="minorHAnsi"/>
        </w:rPr>
        <w:t>comple</w:t>
      </w:r>
      <w:r w:rsidR="00BF7BF2">
        <w:rPr>
          <w:rFonts w:cstheme="minorHAnsi"/>
        </w:rPr>
        <w:t xml:space="preserve">tion </w:t>
      </w:r>
      <w:r w:rsidR="00455C06">
        <w:rPr>
          <w:rFonts w:cstheme="minorHAnsi"/>
        </w:rPr>
        <w:t xml:space="preserve">as required </w:t>
      </w:r>
      <w:r w:rsidR="00F7765D">
        <w:rPr>
          <w:rFonts w:cstheme="minorHAnsi"/>
        </w:rPr>
        <w:t>by</w:t>
      </w:r>
      <w:r w:rsidR="00AB6D1A">
        <w:rPr>
          <w:rFonts w:cstheme="minorHAnsi"/>
        </w:rPr>
        <w:t xml:space="preserve"> </w:t>
      </w:r>
      <w:r w:rsidR="00374294" w:rsidRPr="00A937A4">
        <w:rPr>
          <w:rFonts w:cstheme="minorHAnsi"/>
        </w:rPr>
        <w:t xml:space="preserve"> the workplan.</w:t>
      </w:r>
    </w:p>
    <w:p w14:paraId="79F5E9B1" w14:textId="05EFD81C" w:rsidR="00374294" w:rsidRPr="00D621D9" w:rsidRDefault="00301117" w:rsidP="00844C35">
      <w:pPr>
        <w:pStyle w:val="Header"/>
        <w:numPr>
          <w:ilvl w:val="0"/>
          <w:numId w:val="20"/>
        </w:numPr>
        <w:tabs>
          <w:tab w:val="clear" w:pos="4513"/>
          <w:tab w:val="clear" w:pos="9026"/>
          <w:tab w:val="center" w:pos="4320"/>
          <w:tab w:val="right" w:pos="8640"/>
        </w:tabs>
        <w:jc w:val="both"/>
        <w:rPr>
          <w:rFonts w:cstheme="minorHAnsi"/>
        </w:rPr>
      </w:pPr>
      <w:r>
        <w:rPr>
          <w:rFonts w:cstheme="minorHAnsi"/>
        </w:rPr>
        <w:t>F</w:t>
      </w:r>
      <w:r w:rsidR="00374294" w:rsidRPr="00A937A4">
        <w:rPr>
          <w:rFonts w:cstheme="minorHAnsi"/>
        </w:rPr>
        <w:t>acilitate coordination</w:t>
      </w:r>
      <w:r w:rsidR="00844C35">
        <w:rPr>
          <w:rFonts w:cstheme="minorHAnsi"/>
        </w:rPr>
        <w:t xml:space="preserve">, </w:t>
      </w:r>
      <w:r w:rsidR="00374294" w:rsidRPr="00A937A4">
        <w:rPr>
          <w:rFonts w:cstheme="minorHAnsi"/>
        </w:rPr>
        <w:t>planning</w:t>
      </w:r>
      <w:r w:rsidR="00844C35">
        <w:rPr>
          <w:rFonts w:cstheme="minorHAnsi"/>
        </w:rPr>
        <w:t xml:space="preserve"> and progress</w:t>
      </w:r>
      <w:r w:rsidR="00374294" w:rsidRPr="00A937A4">
        <w:rPr>
          <w:rFonts w:cstheme="minorHAnsi"/>
        </w:rPr>
        <w:t xml:space="preserve"> of key activities</w:t>
      </w:r>
      <w:r w:rsidR="00CE667A">
        <w:rPr>
          <w:rFonts w:cstheme="minorHAnsi"/>
        </w:rPr>
        <w:t xml:space="preserve"> </w:t>
      </w:r>
      <w:r w:rsidR="00E3162C">
        <w:rPr>
          <w:rFonts w:cstheme="minorHAnsi"/>
        </w:rPr>
        <w:t xml:space="preserve">meetings </w:t>
      </w:r>
      <w:r w:rsidR="00CE667A">
        <w:rPr>
          <w:rFonts w:cstheme="minorHAnsi"/>
        </w:rPr>
        <w:t xml:space="preserve">between </w:t>
      </w:r>
      <w:r w:rsidR="001C4713">
        <w:rPr>
          <w:rFonts w:cstheme="minorHAnsi"/>
        </w:rPr>
        <w:t>country teams</w:t>
      </w:r>
      <w:r w:rsidR="00B003DE">
        <w:rPr>
          <w:rFonts w:cstheme="minorHAnsi"/>
        </w:rPr>
        <w:t>, M</w:t>
      </w:r>
      <w:r w:rsidR="006C5600">
        <w:rPr>
          <w:rFonts w:cstheme="minorHAnsi"/>
        </w:rPr>
        <w:t xml:space="preserve">ember Associations and </w:t>
      </w:r>
      <w:r w:rsidR="00A25E23">
        <w:rPr>
          <w:rFonts w:cstheme="minorHAnsi"/>
        </w:rPr>
        <w:t>consortium partners</w:t>
      </w:r>
      <w:r w:rsidR="00374294" w:rsidRPr="00A937A4">
        <w:rPr>
          <w:rFonts w:cstheme="minorHAnsi"/>
        </w:rPr>
        <w:t>.</w:t>
      </w:r>
    </w:p>
    <w:p w14:paraId="07282A79" w14:textId="24C9D1BA" w:rsidR="00374294" w:rsidRPr="00D621D9" w:rsidRDefault="0043191E" w:rsidP="004D234F">
      <w:pPr>
        <w:pStyle w:val="Header"/>
        <w:numPr>
          <w:ilvl w:val="0"/>
          <w:numId w:val="20"/>
        </w:numPr>
        <w:tabs>
          <w:tab w:val="clear" w:pos="4513"/>
          <w:tab w:val="clear" w:pos="9026"/>
          <w:tab w:val="center" w:pos="4320"/>
          <w:tab w:val="right" w:pos="8640"/>
        </w:tabs>
        <w:jc w:val="both"/>
        <w:rPr>
          <w:rFonts w:cstheme="minorHAnsi"/>
        </w:rPr>
      </w:pPr>
      <w:r>
        <w:rPr>
          <w:rFonts w:cstheme="minorHAnsi"/>
        </w:rPr>
        <w:t>Align</w:t>
      </w:r>
      <w:r w:rsidR="00374294" w:rsidRPr="00A937A4">
        <w:rPr>
          <w:rFonts w:cstheme="minorHAnsi"/>
        </w:rPr>
        <w:t xml:space="preserve"> activities to maximise potential synergies and encourage efficient cross-working between partners.</w:t>
      </w:r>
    </w:p>
    <w:p w14:paraId="395096F5" w14:textId="6D7F81FE" w:rsidR="00374294" w:rsidRPr="00D621D9" w:rsidRDefault="00374294" w:rsidP="004D234F">
      <w:pPr>
        <w:pStyle w:val="Header"/>
        <w:numPr>
          <w:ilvl w:val="0"/>
          <w:numId w:val="20"/>
        </w:numPr>
        <w:tabs>
          <w:tab w:val="clear" w:pos="4513"/>
          <w:tab w:val="clear" w:pos="9026"/>
          <w:tab w:val="center" w:pos="4320"/>
          <w:tab w:val="right" w:pos="8640"/>
        </w:tabs>
        <w:jc w:val="both"/>
        <w:rPr>
          <w:rFonts w:cstheme="minorHAnsi"/>
        </w:rPr>
      </w:pPr>
      <w:r w:rsidRPr="00A937A4">
        <w:rPr>
          <w:rFonts w:cstheme="minorHAnsi"/>
        </w:rPr>
        <w:lastRenderedPageBreak/>
        <w:t xml:space="preserve">Serve as the link between the country programme and the WISH 2 </w:t>
      </w:r>
      <w:r w:rsidR="004E33B5">
        <w:rPr>
          <w:rFonts w:cstheme="minorHAnsi"/>
        </w:rPr>
        <w:t>hub</w:t>
      </w:r>
      <w:r w:rsidRPr="00A937A4">
        <w:rPr>
          <w:rFonts w:cstheme="minorHAnsi"/>
        </w:rPr>
        <w:t xml:space="preserve"> for various technical, operational, financial, and administrative needs as well as sharing progress, achievement, success stories, challenges, feedback, tools etc.</w:t>
      </w:r>
    </w:p>
    <w:p w14:paraId="0A0F941A" w14:textId="62D13DEB" w:rsidR="00374294" w:rsidRPr="0077198C" w:rsidRDefault="00374294" w:rsidP="009B2764">
      <w:pPr>
        <w:pStyle w:val="Header"/>
        <w:numPr>
          <w:ilvl w:val="0"/>
          <w:numId w:val="20"/>
        </w:numPr>
        <w:tabs>
          <w:tab w:val="clear" w:pos="4513"/>
          <w:tab w:val="clear" w:pos="9026"/>
          <w:tab w:val="center" w:pos="4320"/>
          <w:tab w:val="right" w:pos="8640"/>
        </w:tabs>
        <w:jc w:val="both"/>
        <w:rPr>
          <w:rFonts w:cstheme="minorHAnsi"/>
        </w:rPr>
      </w:pPr>
      <w:r w:rsidRPr="00A937A4">
        <w:rPr>
          <w:rFonts w:cstheme="minorHAnsi"/>
        </w:rPr>
        <w:t xml:space="preserve">Troubleshoot </w:t>
      </w:r>
      <w:r w:rsidR="002E4B07">
        <w:rPr>
          <w:rFonts w:cstheme="minorHAnsi"/>
        </w:rPr>
        <w:t>delivery issues</w:t>
      </w:r>
      <w:r w:rsidRPr="00A937A4">
        <w:rPr>
          <w:rFonts w:cstheme="minorHAnsi"/>
        </w:rPr>
        <w:t xml:space="preserve"> with consortium partners</w:t>
      </w:r>
      <w:r w:rsidR="003535C0">
        <w:rPr>
          <w:rFonts w:cstheme="minorHAnsi"/>
        </w:rPr>
        <w:t xml:space="preserve">, </w:t>
      </w:r>
      <w:r w:rsidRPr="00A937A4">
        <w:rPr>
          <w:rFonts w:cstheme="minorHAnsi"/>
        </w:rPr>
        <w:t>escalat</w:t>
      </w:r>
      <w:r w:rsidR="003535C0">
        <w:rPr>
          <w:rFonts w:cstheme="minorHAnsi"/>
        </w:rPr>
        <w:t>ing</w:t>
      </w:r>
      <w:r w:rsidR="00966026">
        <w:rPr>
          <w:rFonts w:cstheme="minorHAnsi"/>
        </w:rPr>
        <w:t xml:space="preserve"> </w:t>
      </w:r>
      <w:r w:rsidR="00314411">
        <w:rPr>
          <w:rFonts w:cstheme="minorHAnsi"/>
        </w:rPr>
        <w:t xml:space="preserve">significant risk areas to the </w:t>
      </w:r>
      <w:r w:rsidRPr="00A937A4">
        <w:rPr>
          <w:rFonts w:cstheme="minorHAnsi"/>
        </w:rPr>
        <w:t xml:space="preserve">Senior Programme Manager </w:t>
      </w:r>
      <w:r w:rsidR="006E6232">
        <w:rPr>
          <w:rFonts w:cstheme="minorHAnsi"/>
        </w:rPr>
        <w:t>for</w:t>
      </w:r>
      <w:r w:rsidR="00EA0244">
        <w:rPr>
          <w:rFonts w:cstheme="minorHAnsi"/>
        </w:rPr>
        <w:t xml:space="preserve"> reporting</w:t>
      </w:r>
      <w:r w:rsidRPr="00A937A4">
        <w:rPr>
          <w:rFonts w:cstheme="minorHAnsi"/>
        </w:rPr>
        <w:t>.</w:t>
      </w:r>
    </w:p>
    <w:p w14:paraId="7FE35354" w14:textId="24871C74" w:rsidR="00374294" w:rsidRPr="00A937A4" w:rsidRDefault="00B01E89" w:rsidP="009E2039">
      <w:pPr>
        <w:pStyle w:val="Header"/>
        <w:numPr>
          <w:ilvl w:val="0"/>
          <w:numId w:val="20"/>
        </w:numPr>
        <w:tabs>
          <w:tab w:val="clear" w:pos="4513"/>
          <w:tab w:val="clear" w:pos="9026"/>
          <w:tab w:val="center" w:pos="4320"/>
          <w:tab w:val="right" w:pos="8640"/>
        </w:tabs>
        <w:jc w:val="both"/>
        <w:rPr>
          <w:rFonts w:cstheme="minorHAnsi"/>
        </w:rPr>
      </w:pPr>
      <w:r>
        <w:rPr>
          <w:rFonts w:cstheme="minorHAnsi"/>
        </w:rPr>
        <w:t>Organise</w:t>
      </w:r>
      <w:r w:rsidR="00374294" w:rsidRPr="00A937A4">
        <w:rPr>
          <w:rFonts w:cstheme="minorHAnsi"/>
        </w:rPr>
        <w:t xml:space="preserve"> </w:t>
      </w:r>
      <w:r w:rsidR="00AB4E6F">
        <w:rPr>
          <w:rFonts w:cstheme="minorHAnsi"/>
        </w:rPr>
        <w:t xml:space="preserve">in country visits </w:t>
      </w:r>
      <w:r w:rsidR="009E2039">
        <w:rPr>
          <w:rFonts w:cstheme="minorHAnsi"/>
        </w:rPr>
        <w:t>from stakeholders</w:t>
      </w:r>
      <w:r w:rsidR="00934DE8">
        <w:rPr>
          <w:rFonts w:cstheme="minorHAnsi"/>
        </w:rPr>
        <w:t xml:space="preserve">, facilitating access to </w:t>
      </w:r>
      <w:r w:rsidR="005305F7">
        <w:rPr>
          <w:rFonts w:cstheme="minorHAnsi"/>
        </w:rPr>
        <w:t xml:space="preserve">delivery </w:t>
      </w:r>
      <w:r w:rsidR="003853D1">
        <w:rPr>
          <w:rFonts w:cstheme="minorHAnsi"/>
        </w:rPr>
        <w:t xml:space="preserve">activities </w:t>
      </w:r>
      <w:r w:rsidR="005E0B13">
        <w:rPr>
          <w:rFonts w:cstheme="minorHAnsi"/>
        </w:rPr>
        <w:t xml:space="preserve">that showcase </w:t>
      </w:r>
      <w:r>
        <w:rPr>
          <w:rFonts w:cstheme="minorHAnsi"/>
        </w:rPr>
        <w:t xml:space="preserve">the work of the </w:t>
      </w:r>
      <w:r w:rsidR="00E33421">
        <w:rPr>
          <w:rFonts w:cstheme="minorHAnsi"/>
        </w:rPr>
        <w:t>programme</w:t>
      </w:r>
      <w:r w:rsidR="00374294" w:rsidRPr="00A937A4">
        <w:rPr>
          <w:rFonts w:cstheme="minorHAnsi"/>
        </w:rPr>
        <w:t>.</w:t>
      </w:r>
    </w:p>
    <w:p w14:paraId="4F00CAE8" w14:textId="41CB0FB6" w:rsidR="00374294" w:rsidRDefault="00374294" w:rsidP="00374294">
      <w:pPr>
        <w:pStyle w:val="Header"/>
        <w:numPr>
          <w:ilvl w:val="0"/>
          <w:numId w:val="20"/>
        </w:numPr>
        <w:tabs>
          <w:tab w:val="clear" w:pos="4513"/>
          <w:tab w:val="clear" w:pos="9026"/>
          <w:tab w:val="center" w:pos="4320"/>
          <w:tab w:val="right" w:pos="8640"/>
        </w:tabs>
        <w:jc w:val="both"/>
        <w:rPr>
          <w:rFonts w:cstheme="minorHAnsi"/>
        </w:rPr>
      </w:pPr>
      <w:r w:rsidRPr="00A937A4">
        <w:rPr>
          <w:rFonts w:cstheme="minorHAnsi"/>
        </w:rPr>
        <w:t xml:space="preserve">Act as the </w:t>
      </w:r>
      <w:r w:rsidR="00731252">
        <w:rPr>
          <w:rFonts w:cstheme="minorHAnsi"/>
        </w:rPr>
        <w:t xml:space="preserve">in country </w:t>
      </w:r>
      <w:r w:rsidRPr="00A937A4">
        <w:rPr>
          <w:rFonts w:cstheme="minorHAnsi"/>
        </w:rPr>
        <w:t>focal point for FCDO UK Embassy staff</w:t>
      </w:r>
      <w:r w:rsidR="0057277C">
        <w:rPr>
          <w:rFonts w:cstheme="minorHAnsi"/>
        </w:rPr>
        <w:t>,</w:t>
      </w:r>
      <w:r w:rsidRPr="00A937A4">
        <w:rPr>
          <w:rFonts w:cstheme="minorHAnsi"/>
        </w:rPr>
        <w:t xml:space="preserve"> the Ministry of Health and other stakeholders.</w:t>
      </w:r>
    </w:p>
    <w:p w14:paraId="6CDE9FA8" w14:textId="77777777" w:rsidR="00EE6100" w:rsidRPr="00374294" w:rsidRDefault="00EE6100" w:rsidP="00374294">
      <w:pPr>
        <w:pStyle w:val="ListParagraph"/>
        <w:spacing w:after="0" w:line="240" w:lineRule="auto"/>
        <w:jc w:val="both"/>
        <w:rPr>
          <w:rFonts w:ascii="Calibri" w:eastAsia="Arial" w:hAnsi="Calibri" w:cs="Calibri"/>
        </w:rPr>
      </w:pPr>
    </w:p>
    <w:p w14:paraId="214C1483" w14:textId="26E193B6" w:rsidR="00101287" w:rsidRPr="00EE6100" w:rsidRDefault="00101287" w:rsidP="00374294">
      <w:pPr>
        <w:spacing w:after="0" w:line="240" w:lineRule="auto"/>
        <w:jc w:val="both"/>
        <w:rPr>
          <w:rFonts w:ascii="Calibri" w:eastAsia="Arial" w:hAnsi="Calibri" w:cs="Calibri"/>
          <w:b/>
          <w:bCs/>
        </w:rPr>
      </w:pPr>
      <w:r w:rsidRPr="00EE6100">
        <w:rPr>
          <w:rFonts w:ascii="Calibri" w:eastAsia="Arial" w:hAnsi="Calibri" w:cs="Calibri"/>
          <w:b/>
          <w:bCs/>
        </w:rPr>
        <w:t>Reporting/Management Responsibility:</w:t>
      </w:r>
    </w:p>
    <w:p w14:paraId="527D69D8" w14:textId="07B824A1" w:rsidR="006A7A28" w:rsidRPr="00EE6100" w:rsidRDefault="00374294" w:rsidP="00374294">
      <w:pPr>
        <w:pStyle w:val="ListParagraph"/>
        <w:numPr>
          <w:ilvl w:val="0"/>
          <w:numId w:val="20"/>
        </w:numPr>
        <w:spacing w:after="0" w:line="240" w:lineRule="auto"/>
        <w:jc w:val="both"/>
        <w:rPr>
          <w:rFonts w:ascii="Calibri" w:eastAsia="Arial" w:hAnsi="Calibri" w:cs="Calibri"/>
          <w:b/>
          <w:bCs/>
        </w:rPr>
      </w:pPr>
      <w:r>
        <w:rPr>
          <w:rFonts w:ascii="Calibri" w:eastAsia="Arial" w:hAnsi="Calibri" w:cs="Calibri"/>
        </w:rPr>
        <w:t>No</w:t>
      </w:r>
      <w:r w:rsidR="00835052">
        <w:rPr>
          <w:rFonts w:ascii="Calibri" w:eastAsia="Arial" w:hAnsi="Calibri" w:cs="Calibri"/>
        </w:rPr>
        <w:t>ne</w:t>
      </w:r>
      <w:r w:rsidR="005A7419">
        <w:rPr>
          <w:rFonts w:ascii="Calibri" w:eastAsia="Arial" w:hAnsi="Calibri" w:cs="Calibri"/>
        </w:rPr>
        <w:t>.</w:t>
      </w:r>
    </w:p>
    <w:p w14:paraId="18C1CBB4" w14:textId="77777777" w:rsidR="00EE6100" w:rsidRPr="00EE6100" w:rsidRDefault="00EE6100" w:rsidP="00374294">
      <w:pPr>
        <w:pStyle w:val="ListParagraph"/>
        <w:spacing w:after="0" w:line="240" w:lineRule="auto"/>
        <w:ind w:left="357"/>
        <w:jc w:val="both"/>
        <w:rPr>
          <w:rFonts w:ascii="Calibri" w:eastAsia="Arial" w:hAnsi="Calibri" w:cs="Calibri"/>
          <w:b/>
          <w:bCs/>
        </w:rPr>
      </w:pPr>
    </w:p>
    <w:p w14:paraId="500EC5D1" w14:textId="7478131F" w:rsidR="147A71CC" w:rsidRPr="00EE6100" w:rsidRDefault="00D85D6D" w:rsidP="00374294">
      <w:pPr>
        <w:spacing w:after="0" w:line="240" w:lineRule="auto"/>
        <w:jc w:val="both"/>
        <w:rPr>
          <w:rFonts w:ascii="Calibri" w:eastAsia="Arial" w:hAnsi="Calibri" w:cs="Calibri"/>
          <w:b/>
          <w:bCs/>
        </w:rPr>
      </w:pPr>
      <w:r w:rsidRPr="00EE6100">
        <w:rPr>
          <w:rFonts w:ascii="Calibri" w:eastAsia="Arial" w:hAnsi="Calibri" w:cs="Calibri"/>
          <w:b/>
          <w:bCs/>
        </w:rPr>
        <w:t>Expertise</w:t>
      </w:r>
      <w:r w:rsidR="147A71CC" w:rsidRPr="00EE6100">
        <w:rPr>
          <w:rFonts w:ascii="Calibri" w:eastAsia="Arial" w:hAnsi="Calibri" w:cs="Calibri"/>
          <w:b/>
          <w:bCs/>
        </w:rPr>
        <w:t>:</w:t>
      </w:r>
    </w:p>
    <w:p w14:paraId="01A09ADC" w14:textId="3E61F8C0" w:rsidR="00374294" w:rsidRPr="00CE0990" w:rsidRDefault="00D05DED" w:rsidP="00374294">
      <w:pPr>
        <w:pStyle w:val="ListParagraph"/>
        <w:numPr>
          <w:ilvl w:val="0"/>
          <w:numId w:val="19"/>
        </w:numPr>
        <w:spacing w:after="200" w:line="276" w:lineRule="auto"/>
        <w:jc w:val="both"/>
        <w:rPr>
          <w:rFonts w:cstheme="minorHAnsi"/>
          <w:sz w:val="16"/>
        </w:rPr>
      </w:pPr>
      <w:r>
        <w:rPr>
          <w:rFonts w:cstheme="minorHAnsi"/>
        </w:rPr>
        <w:t>Extensive</w:t>
      </w:r>
      <w:r w:rsidR="00374294" w:rsidRPr="00CE0990">
        <w:rPr>
          <w:rFonts w:cstheme="minorHAnsi"/>
        </w:rPr>
        <w:t xml:space="preserve"> experience working in global health or development programmes in country with preferred experience directly implementing SRHR/FP programmes. </w:t>
      </w:r>
    </w:p>
    <w:p w14:paraId="0961A964" w14:textId="77777777" w:rsidR="00374294" w:rsidRPr="00CE0990" w:rsidRDefault="00374294" w:rsidP="00374294">
      <w:pPr>
        <w:pStyle w:val="ListParagraph"/>
        <w:numPr>
          <w:ilvl w:val="0"/>
          <w:numId w:val="19"/>
        </w:numPr>
        <w:spacing w:after="200" w:line="276" w:lineRule="auto"/>
        <w:jc w:val="both"/>
        <w:rPr>
          <w:rFonts w:cstheme="minorHAnsi"/>
          <w:sz w:val="16"/>
        </w:rPr>
      </w:pPr>
      <w:r w:rsidRPr="00CE0990">
        <w:rPr>
          <w:rFonts w:cstheme="minorHAnsi"/>
        </w:rPr>
        <w:t>Excellent project management and coordination skills and experience, particularly with regards to programme quality, financial management, risk management, and donor compliance, with a proven track record in these areas.</w:t>
      </w:r>
    </w:p>
    <w:p w14:paraId="02AC0F0A" w14:textId="77777777" w:rsidR="00374294" w:rsidRPr="00CE0990" w:rsidRDefault="00374294" w:rsidP="00374294">
      <w:pPr>
        <w:pStyle w:val="ListParagraph"/>
        <w:numPr>
          <w:ilvl w:val="0"/>
          <w:numId w:val="19"/>
        </w:numPr>
        <w:spacing w:after="200" w:line="276" w:lineRule="auto"/>
        <w:jc w:val="both"/>
        <w:rPr>
          <w:rFonts w:cstheme="minorHAnsi"/>
          <w:sz w:val="16"/>
        </w:rPr>
      </w:pPr>
      <w:r w:rsidRPr="00CE0990">
        <w:rPr>
          <w:rFonts w:cstheme="minorHAnsi"/>
        </w:rPr>
        <w:t xml:space="preserve">Proven experience in coordination and liaison roles for projects implemented by multiple partners. </w:t>
      </w:r>
    </w:p>
    <w:p w14:paraId="1DC9A9F8" w14:textId="77777777" w:rsidR="00374294" w:rsidRPr="00CE0990" w:rsidRDefault="00374294" w:rsidP="00374294">
      <w:pPr>
        <w:pStyle w:val="ListParagraph"/>
        <w:numPr>
          <w:ilvl w:val="0"/>
          <w:numId w:val="19"/>
        </w:numPr>
        <w:spacing w:after="200" w:line="276" w:lineRule="auto"/>
        <w:jc w:val="both"/>
        <w:rPr>
          <w:rFonts w:cstheme="minorHAnsi"/>
          <w:sz w:val="16"/>
        </w:rPr>
      </w:pPr>
      <w:r w:rsidRPr="00CE0990">
        <w:rPr>
          <w:rFonts w:cstheme="minorHAnsi"/>
        </w:rPr>
        <w:t xml:space="preserve">Proven experience in managing partnership with government bodies such as MoH, MoG.   </w:t>
      </w:r>
    </w:p>
    <w:p w14:paraId="5C8A5B2F" w14:textId="77777777" w:rsidR="00374294" w:rsidRPr="00CE0990" w:rsidRDefault="00374294" w:rsidP="00374294">
      <w:pPr>
        <w:pStyle w:val="ListParagraph"/>
        <w:numPr>
          <w:ilvl w:val="0"/>
          <w:numId w:val="19"/>
        </w:numPr>
        <w:spacing w:after="200" w:line="276" w:lineRule="auto"/>
        <w:jc w:val="both"/>
        <w:rPr>
          <w:rFonts w:cstheme="minorHAnsi"/>
          <w:sz w:val="16"/>
        </w:rPr>
      </w:pPr>
      <w:r w:rsidRPr="00CE0990">
        <w:rPr>
          <w:rFonts w:cstheme="minorHAnsi"/>
        </w:rPr>
        <w:t>Proven ability to manage multiple, complex and often competing tasks/projects.</w:t>
      </w:r>
    </w:p>
    <w:p w14:paraId="42D9093B" w14:textId="77777777" w:rsidR="00374294" w:rsidRPr="00CE0990" w:rsidRDefault="00374294" w:rsidP="00374294">
      <w:pPr>
        <w:pStyle w:val="ListParagraph"/>
        <w:numPr>
          <w:ilvl w:val="0"/>
          <w:numId w:val="19"/>
        </w:numPr>
        <w:spacing w:after="200" w:line="276" w:lineRule="auto"/>
        <w:jc w:val="both"/>
        <w:rPr>
          <w:rFonts w:cstheme="minorHAnsi"/>
          <w:sz w:val="16"/>
        </w:rPr>
      </w:pPr>
      <w:r w:rsidRPr="00CE0990">
        <w:rPr>
          <w:rFonts w:cstheme="minorHAnsi"/>
        </w:rPr>
        <w:t>Networking skills and relationship building skills, and excellent abilities to collaborate effectively with a wide range of stakeholders in a multi-partner consortium.</w:t>
      </w:r>
    </w:p>
    <w:p w14:paraId="1B43F4DA" w14:textId="77777777" w:rsidR="00374294" w:rsidRPr="00CE0990" w:rsidRDefault="00374294" w:rsidP="00374294">
      <w:pPr>
        <w:pStyle w:val="ListParagraph"/>
        <w:numPr>
          <w:ilvl w:val="0"/>
          <w:numId w:val="19"/>
        </w:numPr>
        <w:spacing w:after="200" w:line="276" w:lineRule="auto"/>
        <w:jc w:val="both"/>
        <w:rPr>
          <w:rFonts w:cstheme="minorHAnsi"/>
          <w:sz w:val="16"/>
        </w:rPr>
      </w:pPr>
      <w:r w:rsidRPr="00CE0990">
        <w:rPr>
          <w:rFonts w:cstheme="minorHAnsi"/>
          <w:color w:val="000000"/>
        </w:rPr>
        <w:t>Outstanding written and verbal communication skills.</w:t>
      </w:r>
    </w:p>
    <w:p w14:paraId="19150F90" w14:textId="77777777" w:rsidR="00374294" w:rsidRPr="00CE0990" w:rsidRDefault="00374294" w:rsidP="00374294">
      <w:pPr>
        <w:pStyle w:val="ListParagraph"/>
        <w:numPr>
          <w:ilvl w:val="3"/>
          <w:numId w:val="19"/>
        </w:numPr>
        <w:spacing w:after="0" w:line="240" w:lineRule="auto"/>
        <w:ind w:left="709" w:hanging="283"/>
        <w:contextualSpacing w:val="0"/>
        <w:jc w:val="both"/>
        <w:rPr>
          <w:rFonts w:cstheme="minorHAnsi"/>
        </w:rPr>
      </w:pPr>
      <w:r w:rsidRPr="00CE0990">
        <w:rPr>
          <w:rFonts w:cstheme="minorHAnsi"/>
        </w:rPr>
        <w:t>Experience working in matrix organisations.</w:t>
      </w:r>
    </w:p>
    <w:p w14:paraId="55B0C39A" w14:textId="77777777" w:rsidR="00EE6100" w:rsidRPr="00374294" w:rsidRDefault="00EE6100" w:rsidP="00374294">
      <w:pPr>
        <w:pStyle w:val="NoSpacing"/>
        <w:ind w:left="720"/>
        <w:jc w:val="both"/>
        <w:rPr>
          <w:b/>
          <w:bCs/>
          <w:lang w:val="en-GB"/>
        </w:rPr>
      </w:pPr>
    </w:p>
    <w:p w14:paraId="2A684F85" w14:textId="2CE3BD2B" w:rsidR="003128FC" w:rsidRPr="00EE6100" w:rsidRDefault="003128FC" w:rsidP="00374294">
      <w:pPr>
        <w:pStyle w:val="NoSpacing"/>
        <w:jc w:val="both"/>
        <w:rPr>
          <w:b/>
          <w:bCs/>
        </w:rPr>
      </w:pPr>
      <w:r w:rsidRPr="00EE6100">
        <w:rPr>
          <w:b/>
          <w:bCs/>
        </w:rPr>
        <w:t>Skills:</w:t>
      </w:r>
    </w:p>
    <w:p w14:paraId="76FEA3E4" w14:textId="77777777" w:rsidR="00374294" w:rsidRPr="00573025" w:rsidRDefault="00374294" w:rsidP="00374294">
      <w:pPr>
        <w:pStyle w:val="ListParagraph"/>
        <w:numPr>
          <w:ilvl w:val="3"/>
          <w:numId w:val="19"/>
        </w:numPr>
        <w:spacing w:after="0" w:line="240" w:lineRule="auto"/>
        <w:ind w:left="709" w:hanging="283"/>
        <w:contextualSpacing w:val="0"/>
        <w:jc w:val="both"/>
        <w:rPr>
          <w:rFonts w:cstheme="minorHAnsi"/>
        </w:rPr>
      </w:pPr>
      <w:r w:rsidRPr="00573025">
        <w:rPr>
          <w:rFonts w:cstheme="minorHAnsi"/>
        </w:rPr>
        <w:t>Excellent interpersonal skills</w:t>
      </w:r>
      <w:r>
        <w:rPr>
          <w:rFonts w:cstheme="minorHAnsi"/>
        </w:rPr>
        <w:t>.</w:t>
      </w:r>
    </w:p>
    <w:p w14:paraId="21E25153" w14:textId="77777777" w:rsidR="00374294" w:rsidRDefault="00374294" w:rsidP="00374294">
      <w:pPr>
        <w:pStyle w:val="ListParagraph"/>
        <w:numPr>
          <w:ilvl w:val="0"/>
          <w:numId w:val="19"/>
        </w:numPr>
        <w:spacing w:after="0" w:line="240" w:lineRule="auto"/>
        <w:contextualSpacing w:val="0"/>
        <w:jc w:val="both"/>
        <w:rPr>
          <w:rFonts w:cstheme="minorHAnsi"/>
        </w:rPr>
      </w:pPr>
      <w:r w:rsidRPr="00C92B6C">
        <w:rPr>
          <w:rFonts w:cstheme="minorHAnsi"/>
        </w:rPr>
        <w:t>Excellent verbal and written communication skills.</w:t>
      </w:r>
    </w:p>
    <w:p w14:paraId="02569B6C" w14:textId="77777777" w:rsidR="00374294" w:rsidRPr="00C92B6C" w:rsidRDefault="00374294" w:rsidP="00374294">
      <w:pPr>
        <w:pStyle w:val="ListParagraph"/>
        <w:numPr>
          <w:ilvl w:val="0"/>
          <w:numId w:val="19"/>
        </w:numPr>
        <w:spacing w:after="0" w:line="240" w:lineRule="auto"/>
        <w:contextualSpacing w:val="0"/>
        <w:jc w:val="both"/>
        <w:rPr>
          <w:rFonts w:cstheme="minorHAnsi"/>
        </w:rPr>
      </w:pPr>
      <w:r>
        <w:rPr>
          <w:rFonts w:cstheme="minorHAnsi"/>
        </w:rPr>
        <w:t>Excellent project management skills including experience of reporting to donor agencies.</w:t>
      </w:r>
    </w:p>
    <w:p w14:paraId="4F952F89" w14:textId="77777777" w:rsidR="00374294" w:rsidRPr="00C92B6C" w:rsidRDefault="00374294" w:rsidP="00374294">
      <w:pPr>
        <w:pStyle w:val="ListParagraph"/>
        <w:numPr>
          <w:ilvl w:val="0"/>
          <w:numId w:val="19"/>
        </w:numPr>
        <w:spacing w:after="0" w:line="240" w:lineRule="auto"/>
        <w:contextualSpacing w:val="0"/>
        <w:jc w:val="both"/>
        <w:rPr>
          <w:rFonts w:cstheme="minorHAnsi"/>
        </w:rPr>
      </w:pPr>
      <w:r w:rsidRPr="00C92B6C">
        <w:rPr>
          <w:rFonts w:cstheme="minorHAnsi"/>
        </w:rPr>
        <w:t xml:space="preserve">Strong leadership skills including the ability to effectively engage a range of stakeholders. </w:t>
      </w:r>
    </w:p>
    <w:p w14:paraId="294D888B" w14:textId="77777777" w:rsidR="00374294" w:rsidRPr="00C92B6C" w:rsidRDefault="00374294" w:rsidP="00374294">
      <w:pPr>
        <w:pStyle w:val="ListParagraph"/>
        <w:numPr>
          <w:ilvl w:val="0"/>
          <w:numId w:val="19"/>
        </w:numPr>
        <w:spacing w:after="0" w:line="240" w:lineRule="auto"/>
        <w:contextualSpacing w:val="0"/>
        <w:jc w:val="both"/>
        <w:rPr>
          <w:rFonts w:cstheme="minorHAnsi"/>
        </w:rPr>
      </w:pPr>
      <w:r w:rsidRPr="00C92B6C">
        <w:rPr>
          <w:rFonts w:cstheme="minorHAnsi"/>
        </w:rPr>
        <w:t>Excellent time management skills able to meet tight deadlines.</w:t>
      </w:r>
    </w:p>
    <w:p w14:paraId="1E7C0AF3" w14:textId="77777777" w:rsidR="00374294" w:rsidRDefault="00374294" w:rsidP="00374294">
      <w:pPr>
        <w:pStyle w:val="ListParagraph"/>
        <w:numPr>
          <w:ilvl w:val="0"/>
          <w:numId w:val="19"/>
        </w:numPr>
        <w:spacing w:after="0" w:line="240" w:lineRule="auto"/>
        <w:contextualSpacing w:val="0"/>
        <w:jc w:val="both"/>
        <w:rPr>
          <w:rFonts w:cstheme="minorHAnsi"/>
        </w:rPr>
      </w:pPr>
      <w:r w:rsidRPr="00C92B6C">
        <w:rPr>
          <w:rFonts w:cstheme="minorHAnsi"/>
        </w:rPr>
        <w:t>Fluent English essential.  French or Arabic an advantage.</w:t>
      </w:r>
    </w:p>
    <w:p w14:paraId="17BCC693" w14:textId="77777777" w:rsidR="00374294" w:rsidRPr="00C92B6C" w:rsidRDefault="00374294" w:rsidP="00374294">
      <w:pPr>
        <w:pStyle w:val="ListParagraph"/>
        <w:numPr>
          <w:ilvl w:val="0"/>
          <w:numId w:val="19"/>
        </w:numPr>
        <w:spacing w:after="0" w:line="240" w:lineRule="auto"/>
        <w:contextualSpacing w:val="0"/>
        <w:jc w:val="both"/>
        <w:rPr>
          <w:rFonts w:cstheme="minorHAnsi"/>
        </w:rPr>
      </w:pPr>
      <w:r>
        <w:rPr>
          <w:rFonts w:cstheme="minorHAnsi"/>
        </w:rPr>
        <w:t>Excellent IT skills</w:t>
      </w:r>
    </w:p>
    <w:p w14:paraId="5241AEF2" w14:textId="77777777" w:rsidR="003128FC" w:rsidRPr="00374294" w:rsidRDefault="003128FC" w:rsidP="00374294">
      <w:pPr>
        <w:pStyle w:val="NoSpacing"/>
        <w:ind w:left="720"/>
        <w:jc w:val="both"/>
      </w:pPr>
    </w:p>
    <w:p w14:paraId="6633DD86" w14:textId="1185BA1D" w:rsidR="005744C4" w:rsidRPr="003477FB" w:rsidRDefault="003477FB" w:rsidP="00374294">
      <w:pPr>
        <w:pStyle w:val="NoSpacing"/>
        <w:jc w:val="both"/>
        <w:rPr>
          <w:b/>
          <w:bCs/>
        </w:rPr>
      </w:pPr>
      <w:r w:rsidRPr="003477FB">
        <w:rPr>
          <w:b/>
          <w:bCs/>
        </w:rPr>
        <w:t>Your Ethos:</w:t>
      </w:r>
    </w:p>
    <w:p w14:paraId="4591B7E2" w14:textId="77777777" w:rsidR="005744C4" w:rsidRDefault="005744C4" w:rsidP="00374294">
      <w:pPr>
        <w:pStyle w:val="NoSpacing"/>
        <w:jc w:val="both"/>
      </w:pPr>
    </w:p>
    <w:p w14:paraId="4FD36834" w14:textId="77777777" w:rsidR="00DC1C30" w:rsidRPr="0075388F" w:rsidRDefault="00DC1C30" w:rsidP="00374294">
      <w:pPr>
        <w:pStyle w:val="NoSpacing"/>
        <w:numPr>
          <w:ilvl w:val="0"/>
          <w:numId w:val="17"/>
        </w:numPr>
        <w:jc w:val="both"/>
        <w:rPr>
          <w:rStyle w:val="xxcontentpasted5"/>
          <w:rFonts w:ascii="Calibri" w:eastAsia="Arial" w:hAnsi="Calibri" w:cs="Calibri"/>
          <w:color w:val="000000" w:themeColor="text1"/>
          <w:sz w:val="20"/>
          <w:szCs w:val="20"/>
          <w:lang w:val="en-GB"/>
        </w:rPr>
      </w:pPr>
      <w:r w:rsidRPr="00DC1C30">
        <w:rPr>
          <w:rStyle w:val="xxcontentpasted5"/>
          <w:rFonts w:ascii="Calibri" w:hAnsi="Calibri" w:cs="Calibri"/>
          <w:color w:val="242424"/>
          <w:bdr w:val="none" w:sz="0" w:space="0" w:color="auto" w:frame="1"/>
          <w:lang w:val="en-GB"/>
        </w:rPr>
        <w:t>Demonstrate an understanding of and commitment to safeguarding in a local and international context.</w:t>
      </w:r>
    </w:p>
    <w:p w14:paraId="3984389F" w14:textId="0FABE095" w:rsidR="00DC1C30" w:rsidRPr="0075388F" w:rsidRDefault="00DC1C30" w:rsidP="00374294">
      <w:pPr>
        <w:pStyle w:val="NoSpacing"/>
        <w:numPr>
          <w:ilvl w:val="0"/>
          <w:numId w:val="17"/>
        </w:numPr>
        <w:jc w:val="both"/>
        <w:rPr>
          <w:lang w:val="en-GB"/>
        </w:rPr>
      </w:pPr>
      <w:r w:rsidRPr="00DC1C30">
        <w:rPr>
          <w:rStyle w:val="xxcontentpasted5"/>
          <w:rFonts w:ascii="Calibri" w:hAnsi="Calibri" w:cs="Calibri"/>
          <w:color w:val="242424"/>
          <w:bdr w:val="none" w:sz="0" w:space="0" w:color="auto" w:frame="1"/>
          <w:lang w:val="en-GB"/>
        </w:rPr>
        <w:t>Demonstrates ability and willingness to work in a diverse, multicultural, multilingual and intergenerational environment that is anti-racist and respectful of others.</w:t>
      </w:r>
    </w:p>
    <w:p w14:paraId="207CFF02" w14:textId="77777777" w:rsidR="00DC1C30" w:rsidRPr="003B0FAE" w:rsidRDefault="00DC1C30" w:rsidP="00374294">
      <w:pPr>
        <w:pStyle w:val="NoSpacing"/>
        <w:numPr>
          <w:ilvl w:val="0"/>
          <w:numId w:val="17"/>
        </w:numPr>
        <w:jc w:val="both"/>
        <w:rPr>
          <w:lang w:val="en-GB"/>
        </w:rPr>
      </w:pPr>
      <w:r>
        <w:rPr>
          <w:color w:val="000000"/>
          <w:bdr w:val="none" w:sz="0" w:space="0" w:color="auto" w:frame="1"/>
          <w:lang w:val="en-US"/>
        </w:rPr>
        <w:t>An intersectional (pro) feminist passionate about sexual reproductive health care rights + justice, including safe abortion.</w:t>
      </w:r>
    </w:p>
    <w:p w14:paraId="3991CBDB" w14:textId="145075AD" w:rsidR="00DC1C30" w:rsidRPr="00DC1C30" w:rsidRDefault="00DC1C30" w:rsidP="00374294">
      <w:pPr>
        <w:pStyle w:val="NoSpacing"/>
        <w:numPr>
          <w:ilvl w:val="0"/>
          <w:numId w:val="17"/>
        </w:numPr>
        <w:jc w:val="both"/>
        <w:rPr>
          <w:lang w:val="en-GB"/>
        </w:rPr>
      </w:pPr>
      <w:r>
        <w:rPr>
          <w:color w:val="000000"/>
          <w:bdr w:val="none" w:sz="0" w:space="0" w:color="auto" w:frame="1"/>
          <w:lang w:val="en-US"/>
        </w:rPr>
        <w:t>Supportive of people’s rights regardless of sexuality or gender identity/expression and supportive of worker</w:t>
      </w:r>
      <w:r w:rsidR="00245F36">
        <w:rPr>
          <w:color w:val="000000"/>
          <w:bdr w:val="none" w:sz="0" w:space="0" w:color="auto" w:frame="1"/>
          <w:lang w:val="en-US"/>
        </w:rPr>
        <w:t>s’</w:t>
      </w:r>
      <w:r>
        <w:rPr>
          <w:color w:val="000000"/>
          <w:bdr w:val="none" w:sz="0" w:space="0" w:color="auto" w:frame="1"/>
          <w:lang w:val="en-US"/>
        </w:rPr>
        <w:t xml:space="preserve"> rights and access to health care in sex work.</w:t>
      </w:r>
    </w:p>
    <w:p w14:paraId="0A44E112" w14:textId="77777777" w:rsidR="00DC1C30" w:rsidRPr="00DC1C30" w:rsidRDefault="00DC1C30" w:rsidP="00DC1C30">
      <w:pPr>
        <w:pStyle w:val="NoSpacing"/>
        <w:jc w:val="center"/>
        <w:rPr>
          <w:lang w:val="en-GB"/>
        </w:rPr>
      </w:pPr>
    </w:p>
    <w:p w14:paraId="1C9FAEE7" w14:textId="5B7F3143" w:rsidR="00DC1C30" w:rsidRPr="00245F36" w:rsidRDefault="00DC1C30" w:rsidP="00DC1C30">
      <w:pPr>
        <w:pStyle w:val="NoSpacing"/>
        <w:jc w:val="center"/>
        <w:rPr>
          <w:color w:val="002060"/>
          <w:sz w:val="18"/>
          <w:szCs w:val="18"/>
          <w:lang w:val="en-GB"/>
        </w:rPr>
      </w:pPr>
      <w:r w:rsidRPr="00245F36">
        <w:rPr>
          <w:rStyle w:val="xxcontentpasted5"/>
          <w:rFonts w:ascii="Calibri" w:hAnsi="Calibri" w:cs="Calibri"/>
          <w:color w:val="002060"/>
          <w:sz w:val="18"/>
          <w:szCs w:val="18"/>
          <w:bdr w:val="none" w:sz="0" w:space="0" w:color="auto" w:frame="1"/>
          <w:lang w:val="en-GB"/>
        </w:rPr>
        <w:lastRenderedPageBreak/>
        <w:t>IPPF is committed to safeguarding and promoting the welfare of children, young people and vulnerable adults and expects all employees, volunteers, contractors and partners to share this commitment. Anyone employed with IPPF agrees to sign and adhere to IPPF’s Code of Conduct and Safeguarding (Children and Vulnerable Adults) Policy.</w:t>
      </w:r>
    </w:p>
    <w:p w14:paraId="56875206" w14:textId="302776B6" w:rsidR="00506B50" w:rsidRPr="00DC1C30" w:rsidRDefault="00506B50" w:rsidP="00DC1C30">
      <w:pPr>
        <w:tabs>
          <w:tab w:val="left" w:pos="567"/>
        </w:tabs>
        <w:spacing w:before="120"/>
        <w:jc w:val="both"/>
        <w:rPr>
          <w:rFonts w:ascii="Calibri" w:eastAsia="Arial" w:hAnsi="Calibri" w:cs="Calibri"/>
          <w:i/>
          <w:iCs/>
          <w:color w:val="000000" w:themeColor="text1"/>
          <w:sz w:val="20"/>
          <w:szCs w:val="20"/>
          <w:lang w:val="en-GB"/>
        </w:rPr>
      </w:pPr>
    </w:p>
    <w:sectPr w:rsidR="00506B50" w:rsidRPr="00DC1C30" w:rsidSect="00595653">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720" w:footer="720" w:gutter="0"/>
      <w:pgBorders w:offsetFrom="page">
        <w:top w:val="dotted" w:sz="4" w:space="24" w:color="auto" w:shadow="1"/>
        <w:left w:val="dotted" w:sz="4" w:space="24" w:color="auto" w:shadow="1"/>
        <w:bottom w:val="dotted" w:sz="4" w:space="24" w:color="auto" w:shadow="1"/>
        <w:right w:val="dotted" w:sz="4" w:space="24" w:color="auto" w:shadow="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69869" w14:textId="77777777" w:rsidR="00D21078" w:rsidRDefault="00D21078" w:rsidP="008D1DB6">
      <w:pPr>
        <w:spacing w:after="0" w:line="240" w:lineRule="auto"/>
      </w:pPr>
      <w:r>
        <w:separator/>
      </w:r>
    </w:p>
  </w:endnote>
  <w:endnote w:type="continuationSeparator" w:id="0">
    <w:p w14:paraId="6C868EAD" w14:textId="77777777" w:rsidR="00D21078" w:rsidRDefault="00D21078" w:rsidP="008D1DB6">
      <w:pPr>
        <w:spacing w:after="0" w:line="240" w:lineRule="auto"/>
      </w:pPr>
      <w:r>
        <w:continuationSeparator/>
      </w:r>
    </w:p>
  </w:endnote>
  <w:endnote w:type="continuationNotice" w:id="1">
    <w:p w14:paraId="3D947EA1" w14:textId="77777777" w:rsidR="00D21078" w:rsidRDefault="00D210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04093" w14:textId="77777777" w:rsidR="00595653" w:rsidRDefault="005956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F1617" w14:textId="77777777" w:rsidR="00595653" w:rsidRDefault="005956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08928" w14:textId="77777777" w:rsidR="00595653" w:rsidRDefault="005956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DC483" w14:textId="77777777" w:rsidR="00D21078" w:rsidRDefault="00D21078" w:rsidP="008D1DB6">
      <w:pPr>
        <w:spacing w:after="0" w:line="240" w:lineRule="auto"/>
      </w:pPr>
      <w:r>
        <w:separator/>
      </w:r>
    </w:p>
  </w:footnote>
  <w:footnote w:type="continuationSeparator" w:id="0">
    <w:p w14:paraId="77B3445E" w14:textId="77777777" w:rsidR="00D21078" w:rsidRDefault="00D21078" w:rsidP="008D1DB6">
      <w:pPr>
        <w:spacing w:after="0" w:line="240" w:lineRule="auto"/>
      </w:pPr>
      <w:r>
        <w:continuationSeparator/>
      </w:r>
    </w:p>
  </w:footnote>
  <w:footnote w:type="continuationNotice" w:id="1">
    <w:p w14:paraId="071EB36B" w14:textId="77777777" w:rsidR="00D21078" w:rsidRDefault="00D210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B0685" w14:textId="77777777" w:rsidR="00595653" w:rsidRDefault="005956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ADD47" w14:textId="40B77990" w:rsidR="00595653" w:rsidRDefault="005F01D3" w:rsidP="005F01D3">
    <w:pPr>
      <w:pStyle w:val="Header"/>
      <w:jc w:val="right"/>
    </w:pPr>
    <w:r>
      <w:rPr>
        <w:noProof/>
      </w:rPr>
      <w:drawing>
        <wp:inline distT="0" distB="0" distL="0" distR="0" wp14:anchorId="59BF67DF" wp14:editId="1F00B8B2">
          <wp:extent cx="1781175" cy="446981"/>
          <wp:effectExtent l="0" t="0" r="0" b="0"/>
          <wp:docPr id="365084886" name="Picture 36508488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81175" cy="44698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9D6AE" w14:textId="77777777" w:rsidR="00595653" w:rsidRDefault="00595653">
    <w:pPr>
      <w:pStyle w:val="Header"/>
    </w:pPr>
  </w:p>
</w:hdr>
</file>

<file path=word/intelligence2.xml><?xml version="1.0" encoding="utf-8"?>
<int2:intelligence xmlns:int2="http://schemas.microsoft.com/office/intelligence/2020/intelligence" xmlns:oel="http://schemas.microsoft.com/office/2019/extlst">
  <int2:observations>
    <int2:textHash int2:hashCode="m/C6mGJeQTWOW1" int2:id="iskYFDWp">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24F07"/>
    <w:multiLevelType w:val="hybridMultilevel"/>
    <w:tmpl w:val="EC5662E6"/>
    <w:lvl w:ilvl="0" w:tplc="CD7A3EF0">
      <w:start w:val="1"/>
      <w:numFmt w:val="bullet"/>
      <w:lvlText w:val=""/>
      <w:lvlJc w:val="left"/>
      <w:pPr>
        <w:ind w:left="0" w:firstLine="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0E293"/>
    <w:multiLevelType w:val="hybridMultilevel"/>
    <w:tmpl w:val="B03A4876"/>
    <w:lvl w:ilvl="0" w:tplc="2C507242">
      <w:start w:val="1"/>
      <w:numFmt w:val="bullet"/>
      <w:lvlText w:val=""/>
      <w:lvlJc w:val="left"/>
      <w:pPr>
        <w:ind w:left="360" w:hanging="360"/>
      </w:pPr>
      <w:rPr>
        <w:rFonts w:ascii="Wingdings" w:hAnsi="Wingdings" w:hint="default"/>
      </w:rPr>
    </w:lvl>
    <w:lvl w:ilvl="1" w:tplc="DD162260">
      <w:start w:val="1"/>
      <w:numFmt w:val="bullet"/>
      <w:lvlText w:val="o"/>
      <w:lvlJc w:val="left"/>
      <w:pPr>
        <w:ind w:left="1080" w:hanging="360"/>
      </w:pPr>
      <w:rPr>
        <w:rFonts w:ascii="Courier New" w:hAnsi="Courier New" w:hint="default"/>
      </w:rPr>
    </w:lvl>
    <w:lvl w:ilvl="2" w:tplc="36DA9D5A">
      <w:start w:val="1"/>
      <w:numFmt w:val="bullet"/>
      <w:lvlText w:val=""/>
      <w:lvlJc w:val="left"/>
      <w:pPr>
        <w:ind w:left="1800" w:hanging="360"/>
      </w:pPr>
      <w:rPr>
        <w:rFonts w:ascii="Wingdings" w:hAnsi="Wingdings" w:hint="default"/>
      </w:rPr>
    </w:lvl>
    <w:lvl w:ilvl="3" w:tplc="2E0E3FC4">
      <w:start w:val="1"/>
      <w:numFmt w:val="bullet"/>
      <w:lvlText w:val=""/>
      <w:lvlJc w:val="left"/>
      <w:pPr>
        <w:ind w:left="2520" w:hanging="360"/>
      </w:pPr>
      <w:rPr>
        <w:rFonts w:ascii="Symbol" w:hAnsi="Symbol" w:hint="default"/>
      </w:rPr>
    </w:lvl>
    <w:lvl w:ilvl="4" w:tplc="9432B948">
      <w:start w:val="1"/>
      <w:numFmt w:val="bullet"/>
      <w:lvlText w:val="o"/>
      <w:lvlJc w:val="left"/>
      <w:pPr>
        <w:ind w:left="3240" w:hanging="360"/>
      </w:pPr>
      <w:rPr>
        <w:rFonts w:ascii="Courier New" w:hAnsi="Courier New" w:hint="default"/>
      </w:rPr>
    </w:lvl>
    <w:lvl w:ilvl="5" w:tplc="763C3B90">
      <w:start w:val="1"/>
      <w:numFmt w:val="bullet"/>
      <w:lvlText w:val=""/>
      <w:lvlJc w:val="left"/>
      <w:pPr>
        <w:ind w:left="3960" w:hanging="360"/>
      </w:pPr>
      <w:rPr>
        <w:rFonts w:ascii="Wingdings" w:hAnsi="Wingdings" w:hint="default"/>
      </w:rPr>
    </w:lvl>
    <w:lvl w:ilvl="6" w:tplc="7882AFC6">
      <w:start w:val="1"/>
      <w:numFmt w:val="bullet"/>
      <w:lvlText w:val=""/>
      <w:lvlJc w:val="left"/>
      <w:pPr>
        <w:ind w:left="4680" w:hanging="360"/>
      </w:pPr>
      <w:rPr>
        <w:rFonts w:ascii="Symbol" w:hAnsi="Symbol" w:hint="default"/>
      </w:rPr>
    </w:lvl>
    <w:lvl w:ilvl="7" w:tplc="CECAB0C4">
      <w:start w:val="1"/>
      <w:numFmt w:val="bullet"/>
      <w:lvlText w:val="o"/>
      <w:lvlJc w:val="left"/>
      <w:pPr>
        <w:ind w:left="5400" w:hanging="360"/>
      </w:pPr>
      <w:rPr>
        <w:rFonts w:ascii="Courier New" w:hAnsi="Courier New" w:hint="default"/>
      </w:rPr>
    </w:lvl>
    <w:lvl w:ilvl="8" w:tplc="E5E6578E">
      <w:start w:val="1"/>
      <w:numFmt w:val="bullet"/>
      <w:lvlText w:val=""/>
      <w:lvlJc w:val="left"/>
      <w:pPr>
        <w:ind w:left="6120" w:hanging="360"/>
      </w:pPr>
      <w:rPr>
        <w:rFonts w:ascii="Wingdings" w:hAnsi="Wingdings" w:hint="default"/>
      </w:rPr>
    </w:lvl>
  </w:abstractNum>
  <w:abstractNum w:abstractNumId="2" w15:restartNumberingAfterBreak="0">
    <w:nsid w:val="065820F0"/>
    <w:multiLevelType w:val="hybridMultilevel"/>
    <w:tmpl w:val="1B2607E6"/>
    <w:lvl w:ilvl="0" w:tplc="FFFFFFFF">
      <w:start w:val="1"/>
      <w:numFmt w:val="bullet"/>
      <w:lvlText w:val=""/>
      <w:lvlJc w:val="left"/>
      <w:pPr>
        <w:ind w:left="720" w:hanging="72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D911883"/>
    <w:multiLevelType w:val="hybridMultilevel"/>
    <w:tmpl w:val="8660BBAE"/>
    <w:lvl w:ilvl="0" w:tplc="CD7A3EF0">
      <w:start w:val="1"/>
      <w:numFmt w:val="bullet"/>
      <w:lvlText w:val=""/>
      <w:lvlJc w:val="left"/>
      <w:pPr>
        <w:ind w:left="0" w:firstLine="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F06AA1"/>
    <w:multiLevelType w:val="hybridMultilevel"/>
    <w:tmpl w:val="27462514"/>
    <w:lvl w:ilvl="0" w:tplc="E3283278">
      <w:start w:val="1"/>
      <w:numFmt w:val="bullet"/>
      <w:lvlText w:val=""/>
      <w:lvlJc w:val="left"/>
      <w:pPr>
        <w:ind w:left="720" w:hanging="720"/>
      </w:pPr>
      <w:rPr>
        <w:rFonts w:ascii="Symbol" w:hAnsi="Symbol" w:hint="default"/>
      </w:rPr>
    </w:lvl>
    <w:lvl w:ilvl="1" w:tplc="80E8B982">
      <w:start w:val="1"/>
      <w:numFmt w:val="bullet"/>
      <w:lvlText w:val="o"/>
      <w:lvlJc w:val="left"/>
      <w:pPr>
        <w:ind w:left="1440" w:hanging="360"/>
      </w:pPr>
      <w:rPr>
        <w:rFonts w:ascii="Courier New" w:hAnsi="Courier New" w:hint="default"/>
      </w:rPr>
    </w:lvl>
    <w:lvl w:ilvl="2" w:tplc="21F29236">
      <w:start w:val="1"/>
      <w:numFmt w:val="bullet"/>
      <w:lvlText w:val=""/>
      <w:lvlJc w:val="left"/>
      <w:pPr>
        <w:ind w:left="2160" w:hanging="360"/>
      </w:pPr>
      <w:rPr>
        <w:rFonts w:ascii="Wingdings" w:hAnsi="Wingdings" w:hint="default"/>
      </w:rPr>
    </w:lvl>
    <w:lvl w:ilvl="3" w:tplc="B24CA468">
      <w:start w:val="1"/>
      <w:numFmt w:val="bullet"/>
      <w:lvlText w:val=""/>
      <w:lvlJc w:val="left"/>
      <w:pPr>
        <w:ind w:left="2880" w:hanging="360"/>
      </w:pPr>
      <w:rPr>
        <w:rFonts w:ascii="Symbol" w:hAnsi="Symbol" w:hint="default"/>
      </w:rPr>
    </w:lvl>
    <w:lvl w:ilvl="4" w:tplc="BF9C6844">
      <w:start w:val="1"/>
      <w:numFmt w:val="bullet"/>
      <w:lvlText w:val="o"/>
      <w:lvlJc w:val="left"/>
      <w:pPr>
        <w:ind w:left="3600" w:hanging="360"/>
      </w:pPr>
      <w:rPr>
        <w:rFonts w:ascii="Courier New" w:hAnsi="Courier New" w:hint="default"/>
      </w:rPr>
    </w:lvl>
    <w:lvl w:ilvl="5" w:tplc="8F3445E2">
      <w:start w:val="1"/>
      <w:numFmt w:val="bullet"/>
      <w:lvlText w:val=""/>
      <w:lvlJc w:val="left"/>
      <w:pPr>
        <w:ind w:left="4320" w:hanging="360"/>
      </w:pPr>
      <w:rPr>
        <w:rFonts w:ascii="Wingdings" w:hAnsi="Wingdings" w:hint="default"/>
      </w:rPr>
    </w:lvl>
    <w:lvl w:ilvl="6" w:tplc="825EC07C">
      <w:start w:val="1"/>
      <w:numFmt w:val="bullet"/>
      <w:lvlText w:val=""/>
      <w:lvlJc w:val="left"/>
      <w:pPr>
        <w:ind w:left="5040" w:hanging="360"/>
      </w:pPr>
      <w:rPr>
        <w:rFonts w:ascii="Symbol" w:hAnsi="Symbol" w:hint="default"/>
      </w:rPr>
    </w:lvl>
    <w:lvl w:ilvl="7" w:tplc="DC5C3F48">
      <w:start w:val="1"/>
      <w:numFmt w:val="bullet"/>
      <w:lvlText w:val="o"/>
      <w:lvlJc w:val="left"/>
      <w:pPr>
        <w:ind w:left="5760" w:hanging="360"/>
      </w:pPr>
      <w:rPr>
        <w:rFonts w:ascii="Courier New" w:hAnsi="Courier New" w:hint="default"/>
      </w:rPr>
    </w:lvl>
    <w:lvl w:ilvl="8" w:tplc="30885C3A">
      <w:start w:val="1"/>
      <w:numFmt w:val="bullet"/>
      <w:lvlText w:val=""/>
      <w:lvlJc w:val="left"/>
      <w:pPr>
        <w:ind w:left="6480" w:hanging="360"/>
      </w:pPr>
      <w:rPr>
        <w:rFonts w:ascii="Wingdings" w:hAnsi="Wingdings" w:hint="default"/>
      </w:rPr>
    </w:lvl>
  </w:abstractNum>
  <w:abstractNum w:abstractNumId="5" w15:restartNumberingAfterBreak="0">
    <w:nsid w:val="1D062955"/>
    <w:multiLevelType w:val="hybridMultilevel"/>
    <w:tmpl w:val="A7249DAA"/>
    <w:lvl w:ilvl="0" w:tplc="34922236">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D5E4C36"/>
    <w:multiLevelType w:val="hybridMultilevel"/>
    <w:tmpl w:val="689245D8"/>
    <w:lvl w:ilvl="0" w:tplc="E46EDD76">
      <w:start w:val="1"/>
      <w:numFmt w:val="bullet"/>
      <w:lvlText w:val=""/>
      <w:lvlJc w:val="left"/>
      <w:pPr>
        <w:ind w:left="720" w:hanging="360"/>
      </w:pPr>
      <w:rPr>
        <w:rFonts w:ascii="Wingdings" w:hAnsi="Wingdings" w:hint="default"/>
      </w:rPr>
    </w:lvl>
    <w:lvl w:ilvl="1" w:tplc="90CEC914">
      <w:start w:val="1"/>
      <w:numFmt w:val="bullet"/>
      <w:lvlText w:val="o"/>
      <w:lvlJc w:val="left"/>
      <w:pPr>
        <w:ind w:left="1440" w:hanging="360"/>
      </w:pPr>
      <w:rPr>
        <w:rFonts w:ascii="Courier New" w:hAnsi="Courier New" w:hint="default"/>
      </w:rPr>
    </w:lvl>
    <w:lvl w:ilvl="2" w:tplc="9D9ACBAE">
      <w:start w:val="1"/>
      <w:numFmt w:val="bullet"/>
      <w:lvlText w:val=""/>
      <w:lvlJc w:val="left"/>
      <w:pPr>
        <w:ind w:left="2160" w:hanging="360"/>
      </w:pPr>
      <w:rPr>
        <w:rFonts w:ascii="Wingdings" w:hAnsi="Wingdings" w:hint="default"/>
      </w:rPr>
    </w:lvl>
    <w:lvl w:ilvl="3" w:tplc="4FC81480">
      <w:start w:val="1"/>
      <w:numFmt w:val="bullet"/>
      <w:lvlText w:val=""/>
      <w:lvlJc w:val="left"/>
      <w:pPr>
        <w:ind w:left="2880" w:hanging="360"/>
      </w:pPr>
      <w:rPr>
        <w:rFonts w:ascii="Symbol" w:hAnsi="Symbol" w:hint="default"/>
      </w:rPr>
    </w:lvl>
    <w:lvl w:ilvl="4" w:tplc="CA72FB22">
      <w:start w:val="1"/>
      <w:numFmt w:val="bullet"/>
      <w:lvlText w:val="o"/>
      <w:lvlJc w:val="left"/>
      <w:pPr>
        <w:ind w:left="3600" w:hanging="360"/>
      </w:pPr>
      <w:rPr>
        <w:rFonts w:ascii="Courier New" w:hAnsi="Courier New" w:hint="default"/>
      </w:rPr>
    </w:lvl>
    <w:lvl w:ilvl="5" w:tplc="155A8824">
      <w:start w:val="1"/>
      <w:numFmt w:val="bullet"/>
      <w:lvlText w:val=""/>
      <w:lvlJc w:val="left"/>
      <w:pPr>
        <w:ind w:left="4320" w:hanging="360"/>
      </w:pPr>
      <w:rPr>
        <w:rFonts w:ascii="Wingdings" w:hAnsi="Wingdings" w:hint="default"/>
      </w:rPr>
    </w:lvl>
    <w:lvl w:ilvl="6" w:tplc="3F46EA54">
      <w:start w:val="1"/>
      <w:numFmt w:val="bullet"/>
      <w:lvlText w:val=""/>
      <w:lvlJc w:val="left"/>
      <w:pPr>
        <w:ind w:left="5040" w:hanging="360"/>
      </w:pPr>
      <w:rPr>
        <w:rFonts w:ascii="Symbol" w:hAnsi="Symbol" w:hint="default"/>
      </w:rPr>
    </w:lvl>
    <w:lvl w:ilvl="7" w:tplc="1B16806A">
      <w:start w:val="1"/>
      <w:numFmt w:val="bullet"/>
      <w:lvlText w:val="o"/>
      <w:lvlJc w:val="left"/>
      <w:pPr>
        <w:ind w:left="5760" w:hanging="360"/>
      </w:pPr>
      <w:rPr>
        <w:rFonts w:ascii="Courier New" w:hAnsi="Courier New" w:hint="default"/>
      </w:rPr>
    </w:lvl>
    <w:lvl w:ilvl="8" w:tplc="DC344C02">
      <w:start w:val="1"/>
      <w:numFmt w:val="bullet"/>
      <w:lvlText w:val=""/>
      <w:lvlJc w:val="left"/>
      <w:pPr>
        <w:ind w:left="6480" w:hanging="360"/>
      </w:pPr>
      <w:rPr>
        <w:rFonts w:ascii="Wingdings" w:hAnsi="Wingdings" w:hint="default"/>
      </w:rPr>
    </w:lvl>
  </w:abstractNum>
  <w:abstractNum w:abstractNumId="7" w15:restartNumberingAfterBreak="0">
    <w:nsid w:val="1EA4C1C3"/>
    <w:multiLevelType w:val="hybridMultilevel"/>
    <w:tmpl w:val="4ADE91C6"/>
    <w:lvl w:ilvl="0" w:tplc="F09EA072">
      <w:start w:val="1"/>
      <w:numFmt w:val="bullet"/>
      <w:lvlText w:val=""/>
      <w:lvlJc w:val="left"/>
      <w:pPr>
        <w:ind w:left="720" w:hanging="360"/>
      </w:pPr>
      <w:rPr>
        <w:rFonts w:ascii="Symbol" w:hAnsi="Symbol" w:hint="default"/>
      </w:rPr>
    </w:lvl>
    <w:lvl w:ilvl="1" w:tplc="D7A8CAC2">
      <w:start w:val="1"/>
      <w:numFmt w:val="bullet"/>
      <w:lvlText w:val="o"/>
      <w:lvlJc w:val="left"/>
      <w:pPr>
        <w:ind w:left="1440" w:hanging="360"/>
      </w:pPr>
      <w:rPr>
        <w:rFonts w:ascii="Courier New" w:hAnsi="Courier New" w:hint="default"/>
      </w:rPr>
    </w:lvl>
    <w:lvl w:ilvl="2" w:tplc="2A1268A6">
      <w:start w:val="1"/>
      <w:numFmt w:val="bullet"/>
      <w:lvlText w:val=""/>
      <w:lvlJc w:val="left"/>
      <w:pPr>
        <w:ind w:left="2160" w:hanging="360"/>
      </w:pPr>
      <w:rPr>
        <w:rFonts w:ascii="Wingdings" w:hAnsi="Wingdings" w:hint="default"/>
      </w:rPr>
    </w:lvl>
    <w:lvl w:ilvl="3" w:tplc="3A7E4BBE">
      <w:start w:val="1"/>
      <w:numFmt w:val="bullet"/>
      <w:lvlText w:val=""/>
      <w:lvlJc w:val="left"/>
      <w:pPr>
        <w:ind w:left="2880" w:hanging="360"/>
      </w:pPr>
      <w:rPr>
        <w:rFonts w:ascii="Symbol" w:hAnsi="Symbol" w:hint="default"/>
      </w:rPr>
    </w:lvl>
    <w:lvl w:ilvl="4" w:tplc="2B0CE89E">
      <w:start w:val="1"/>
      <w:numFmt w:val="bullet"/>
      <w:lvlText w:val="o"/>
      <w:lvlJc w:val="left"/>
      <w:pPr>
        <w:ind w:left="3600" w:hanging="360"/>
      </w:pPr>
      <w:rPr>
        <w:rFonts w:ascii="Courier New" w:hAnsi="Courier New" w:hint="default"/>
      </w:rPr>
    </w:lvl>
    <w:lvl w:ilvl="5" w:tplc="ADF63468">
      <w:start w:val="1"/>
      <w:numFmt w:val="bullet"/>
      <w:lvlText w:val=""/>
      <w:lvlJc w:val="left"/>
      <w:pPr>
        <w:ind w:left="4320" w:hanging="360"/>
      </w:pPr>
      <w:rPr>
        <w:rFonts w:ascii="Wingdings" w:hAnsi="Wingdings" w:hint="default"/>
      </w:rPr>
    </w:lvl>
    <w:lvl w:ilvl="6" w:tplc="CAA82888">
      <w:start w:val="1"/>
      <w:numFmt w:val="bullet"/>
      <w:lvlText w:val=""/>
      <w:lvlJc w:val="left"/>
      <w:pPr>
        <w:ind w:left="5040" w:hanging="360"/>
      </w:pPr>
      <w:rPr>
        <w:rFonts w:ascii="Symbol" w:hAnsi="Symbol" w:hint="default"/>
      </w:rPr>
    </w:lvl>
    <w:lvl w:ilvl="7" w:tplc="33E89996">
      <w:start w:val="1"/>
      <w:numFmt w:val="bullet"/>
      <w:lvlText w:val="o"/>
      <w:lvlJc w:val="left"/>
      <w:pPr>
        <w:ind w:left="5760" w:hanging="360"/>
      </w:pPr>
      <w:rPr>
        <w:rFonts w:ascii="Courier New" w:hAnsi="Courier New" w:hint="default"/>
      </w:rPr>
    </w:lvl>
    <w:lvl w:ilvl="8" w:tplc="9B7A30F2">
      <w:start w:val="1"/>
      <w:numFmt w:val="bullet"/>
      <w:lvlText w:val=""/>
      <w:lvlJc w:val="left"/>
      <w:pPr>
        <w:ind w:left="6480" w:hanging="360"/>
      </w:pPr>
      <w:rPr>
        <w:rFonts w:ascii="Wingdings" w:hAnsi="Wingdings" w:hint="default"/>
      </w:rPr>
    </w:lvl>
  </w:abstractNum>
  <w:abstractNum w:abstractNumId="8" w15:restartNumberingAfterBreak="0">
    <w:nsid w:val="21802F7E"/>
    <w:multiLevelType w:val="hybridMultilevel"/>
    <w:tmpl w:val="FEB27762"/>
    <w:lvl w:ilvl="0" w:tplc="59FEDF26">
      <w:start w:val="1"/>
      <w:numFmt w:val="bullet"/>
      <w:lvlText w:val=""/>
      <w:lvlJc w:val="left"/>
      <w:pPr>
        <w:ind w:left="360" w:hanging="360"/>
      </w:pPr>
      <w:rPr>
        <w:rFonts w:ascii="Wingdings" w:hAnsi="Wingdings" w:hint="default"/>
      </w:rPr>
    </w:lvl>
    <w:lvl w:ilvl="1" w:tplc="40685CD2">
      <w:start w:val="1"/>
      <w:numFmt w:val="bullet"/>
      <w:lvlText w:val="o"/>
      <w:lvlJc w:val="left"/>
      <w:pPr>
        <w:ind w:left="1080" w:hanging="360"/>
      </w:pPr>
      <w:rPr>
        <w:rFonts w:ascii="Courier New" w:hAnsi="Courier New" w:hint="default"/>
      </w:rPr>
    </w:lvl>
    <w:lvl w:ilvl="2" w:tplc="6714CC92">
      <w:start w:val="1"/>
      <w:numFmt w:val="bullet"/>
      <w:lvlText w:val=""/>
      <w:lvlJc w:val="left"/>
      <w:pPr>
        <w:ind w:left="1800" w:hanging="360"/>
      </w:pPr>
      <w:rPr>
        <w:rFonts w:ascii="Wingdings" w:hAnsi="Wingdings" w:hint="default"/>
      </w:rPr>
    </w:lvl>
    <w:lvl w:ilvl="3" w:tplc="7624D340">
      <w:start w:val="1"/>
      <w:numFmt w:val="bullet"/>
      <w:lvlText w:val=""/>
      <w:lvlJc w:val="left"/>
      <w:pPr>
        <w:ind w:left="2520" w:hanging="360"/>
      </w:pPr>
      <w:rPr>
        <w:rFonts w:ascii="Symbol" w:hAnsi="Symbol" w:hint="default"/>
      </w:rPr>
    </w:lvl>
    <w:lvl w:ilvl="4" w:tplc="B3B26B40">
      <w:start w:val="1"/>
      <w:numFmt w:val="bullet"/>
      <w:lvlText w:val="o"/>
      <w:lvlJc w:val="left"/>
      <w:pPr>
        <w:ind w:left="3240" w:hanging="360"/>
      </w:pPr>
      <w:rPr>
        <w:rFonts w:ascii="Courier New" w:hAnsi="Courier New" w:hint="default"/>
      </w:rPr>
    </w:lvl>
    <w:lvl w:ilvl="5" w:tplc="CF406E28">
      <w:start w:val="1"/>
      <w:numFmt w:val="bullet"/>
      <w:lvlText w:val=""/>
      <w:lvlJc w:val="left"/>
      <w:pPr>
        <w:ind w:left="3960" w:hanging="360"/>
      </w:pPr>
      <w:rPr>
        <w:rFonts w:ascii="Wingdings" w:hAnsi="Wingdings" w:hint="default"/>
      </w:rPr>
    </w:lvl>
    <w:lvl w:ilvl="6" w:tplc="77160C04">
      <w:start w:val="1"/>
      <w:numFmt w:val="bullet"/>
      <w:lvlText w:val=""/>
      <w:lvlJc w:val="left"/>
      <w:pPr>
        <w:ind w:left="4680" w:hanging="360"/>
      </w:pPr>
      <w:rPr>
        <w:rFonts w:ascii="Symbol" w:hAnsi="Symbol" w:hint="default"/>
      </w:rPr>
    </w:lvl>
    <w:lvl w:ilvl="7" w:tplc="6E78691E">
      <w:start w:val="1"/>
      <w:numFmt w:val="bullet"/>
      <w:lvlText w:val="o"/>
      <w:lvlJc w:val="left"/>
      <w:pPr>
        <w:ind w:left="5400" w:hanging="360"/>
      </w:pPr>
      <w:rPr>
        <w:rFonts w:ascii="Courier New" w:hAnsi="Courier New" w:hint="default"/>
      </w:rPr>
    </w:lvl>
    <w:lvl w:ilvl="8" w:tplc="42D07064">
      <w:start w:val="1"/>
      <w:numFmt w:val="bullet"/>
      <w:lvlText w:val=""/>
      <w:lvlJc w:val="left"/>
      <w:pPr>
        <w:ind w:left="6120" w:hanging="360"/>
      </w:pPr>
      <w:rPr>
        <w:rFonts w:ascii="Wingdings" w:hAnsi="Wingdings" w:hint="default"/>
      </w:rPr>
    </w:lvl>
  </w:abstractNum>
  <w:abstractNum w:abstractNumId="9" w15:restartNumberingAfterBreak="0">
    <w:nsid w:val="25711DCD"/>
    <w:multiLevelType w:val="hybridMultilevel"/>
    <w:tmpl w:val="DBF04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63AC61"/>
    <w:multiLevelType w:val="hybridMultilevel"/>
    <w:tmpl w:val="E95E3A78"/>
    <w:lvl w:ilvl="0" w:tplc="7DBE70A6">
      <w:start w:val="1"/>
      <w:numFmt w:val="bullet"/>
      <w:lvlText w:val=""/>
      <w:lvlJc w:val="left"/>
      <w:pPr>
        <w:ind w:left="720" w:hanging="720"/>
      </w:pPr>
      <w:rPr>
        <w:rFonts w:ascii="Symbol" w:hAnsi="Symbol" w:hint="default"/>
      </w:rPr>
    </w:lvl>
    <w:lvl w:ilvl="1" w:tplc="EAF08884">
      <w:start w:val="1"/>
      <w:numFmt w:val="bullet"/>
      <w:lvlText w:val="o"/>
      <w:lvlJc w:val="left"/>
      <w:pPr>
        <w:ind w:left="1440" w:hanging="360"/>
      </w:pPr>
      <w:rPr>
        <w:rFonts w:ascii="Courier New" w:hAnsi="Courier New" w:hint="default"/>
      </w:rPr>
    </w:lvl>
    <w:lvl w:ilvl="2" w:tplc="9432E064">
      <w:start w:val="1"/>
      <w:numFmt w:val="bullet"/>
      <w:lvlText w:val=""/>
      <w:lvlJc w:val="left"/>
      <w:pPr>
        <w:ind w:left="2160" w:hanging="360"/>
      </w:pPr>
      <w:rPr>
        <w:rFonts w:ascii="Wingdings" w:hAnsi="Wingdings" w:hint="default"/>
      </w:rPr>
    </w:lvl>
    <w:lvl w:ilvl="3" w:tplc="E25EF602">
      <w:start w:val="1"/>
      <w:numFmt w:val="bullet"/>
      <w:lvlText w:val=""/>
      <w:lvlJc w:val="left"/>
      <w:pPr>
        <w:ind w:left="2880" w:hanging="360"/>
      </w:pPr>
      <w:rPr>
        <w:rFonts w:ascii="Symbol" w:hAnsi="Symbol" w:hint="default"/>
      </w:rPr>
    </w:lvl>
    <w:lvl w:ilvl="4" w:tplc="4058002E">
      <w:start w:val="1"/>
      <w:numFmt w:val="bullet"/>
      <w:lvlText w:val="o"/>
      <w:lvlJc w:val="left"/>
      <w:pPr>
        <w:ind w:left="3600" w:hanging="360"/>
      </w:pPr>
      <w:rPr>
        <w:rFonts w:ascii="Courier New" w:hAnsi="Courier New" w:hint="default"/>
      </w:rPr>
    </w:lvl>
    <w:lvl w:ilvl="5" w:tplc="59826BC8">
      <w:start w:val="1"/>
      <w:numFmt w:val="bullet"/>
      <w:lvlText w:val=""/>
      <w:lvlJc w:val="left"/>
      <w:pPr>
        <w:ind w:left="4320" w:hanging="360"/>
      </w:pPr>
      <w:rPr>
        <w:rFonts w:ascii="Wingdings" w:hAnsi="Wingdings" w:hint="default"/>
      </w:rPr>
    </w:lvl>
    <w:lvl w:ilvl="6" w:tplc="3B44F1F8">
      <w:start w:val="1"/>
      <w:numFmt w:val="bullet"/>
      <w:lvlText w:val=""/>
      <w:lvlJc w:val="left"/>
      <w:pPr>
        <w:ind w:left="5040" w:hanging="360"/>
      </w:pPr>
      <w:rPr>
        <w:rFonts w:ascii="Symbol" w:hAnsi="Symbol" w:hint="default"/>
      </w:rPr>
    </w:lvl>
    <w:lvl w:ilvl="7" w:tplc="5B04FF7A">
      <w:start w:val="1"/>
      <w:numFmt w:val="bullet"/>
      <w:lvlText w:val="o"/>
      <w:lvlJc w:val="left"/>
      <w:pPr>
        <w:ind w:left="5760" w:hanging="360"/>
      </w:pPr>
      <w:rPr>
        <w:rFonts w:ascii="Courier New" w:hAnsi="Courier New" w:hint="default"/>
      </w:rPr>
    </w:lvl>
    <w:lvl w:ilvl="8" w:tplc="A26CA82C">
      <w:start w:val="1"/>
      <w:numFmt w:val="bullet"/>
      <w:lvlText w:val=""/>
      <w:lvlJc w:val="left"/>
      <w:pPr>
        <w:ind w:left="6480" w:hanging="360"/>
      </w:pPr>
      <w:rPr>
        <w:rFonts w:ascii="Wingdings" w:hAnsi="Wingdings" w:hint="default"/>
      </w:rPr>
    </w:lvl>
  </w:abstractNum>
  <w:abstractNum w:abstractNumId="11" w15:restartNumberingAfterBreak="0">
    <w:nsid w:val="346C3D3F"/>
    <w:multiLevelType w:val="hybridMultilevel"/>
    <w:tmpl w:val="BCC45C2C"/>
    <w:lvl w:ilvl="0" w:tplc="8E1C6752">
      <w:start w:val="1"/>
      <w:numFmt w:val="bullet"/>
      <w:lvlText w:val=""/>
      <w:lvlJc w:val="left"/>
      <w:pPr>
        <w:ind w:left="360" w:hanging="360"/>
      </w:pPr>
      <w:rPr>
        <w:rFonts w:ascii="Symbol" w:hAnsi="Symbol" w:hint="default"/>
      </w:rPr>
    </w:lvl>
    <w:lvl w:ilvl="1" w:tplc="1E4CC0CA">
      <w:start w:val="1"/>
      <w:numFmt w:val="bullet"/>
      <w:lvlText w:val="o"/>
      <w:lvlJc w:val="left"/>
      <w:pPr>
        <w:ind w:left="1440" w:hanging="360"/>
      </w:pPr>
      <w:rPr>
        <w:rFonts w:ascii="Courier New" w:hAnsi="Courier New" w:hint="default"/>
      </w:rPr>
    </w:lvl>
    <w:lvl w:ilvl="2" w:tplc="A30482AA">
      <w:start w:val="1"/>
      <w:numFmt w:val="bullet"/>
      <w:lvlText w:val=""/>
      <w:lvlJc w:val="left"/>
      <w:pPr>
        <w:ind w:left="2160" w:hanging="360"/>
      </w:pPr>
      <w:rPr>
        <w:rFonts w:ascii="Wingdings" w:hAnsi="Wingdings" w:hint="default"/>
      </w:rPr>
    </w:lvl>
    <w:lvl w:ilvl="3" w:tplc="3148F146">
      <w:start w:val="1"/>
      <w:numFmt w:val="bullet"/>
      <w:lvlText w:val=""/>
      <w:lvlJc w:val="left"/>
      <w:pPr>
        <w:ind w:left="2880" w:hanging="360"/>
      </w:pPr>
      <w:rPr>
        <w:rFonts w:ascii="Symbol" w:hAnsi="Symbol" w:hint="default"/>
      </w:rPr>
    </w:lvl>
    <w:lvl w:ilvl="4" w:tplc="B3DCAC50">
      <w:start w:val="1"/>
      <w:numFmt w:val="bullet"/>
      <w:lvlText w:val="o"/>
      <w:lvlJc w:val="left"/>
      <w:pPr>
        <w:ind w:left="3600" w:hanging="360"/>
      </w:pPr>
      <w:rPr>
        <w:rFonts w:ascii="Courier New" w:hAnsi="Courier New" w:hint="default"/>
      </w:rPr>
    </w:lvl>
    <w:lvl w:ilvl="5" w:tplc="11E24E36">
      <w:start w:val="1"/>
      <w:numFmt w:val="bullet"/>
      <w:lvlText w:val=""/>
      <w:lvlJc w:val="left"/>
      <w:pPr>
        <w:ind w:left="4320" w:hanging="360"/>
      </w:pPr>
      <w:rPr>
        <w:rFonts w:ascii="Wingdings" w:hAnsi="Wingdings" w:hint="default"/>
      </w:rPr>
    </w:lvl>
    <w:lvl w:ilvl="6" w:tplc="05060B54">
      <w:start w:val="1"/>
      <w:numFmt w:val="bullet"/>
      <w:lvlText w:val=""/>
      <w:lvlJc w:val="left"/>
      <w:pPr>
        <w:ind w:left="5040" w:hanging="360"/>
      </w:pPr>
      <w:rPr>
        <w:rFonts w:ascii="Symbol" w:hAnsi="Symbol" w:hint="default"/>
      </w:rPr>
    </w:lvl>
    <w:lvl w:ilvl="7" w:tplc="1B6C3F0C">
      <w:start w:val="1"/>
      <w:numFmt w:val="bullet"/>
      <w:lvlText w:val="o"/>
      <w:lvlJc w:val="left"/>
      <w:pPr>
        <w:ind w:left="5760" w:hanging="360"/>
      </w:pPr>
      <w:rPr>
        <w:rFonts w:ascii="Courier New" w:hAnsi="Courier New" w:hint="default"/>
      </w:rPr>
    </w:lvl>
    <w:lvl w:ilvl="8" w:tplc="0F3CE80A">
      <w:start w:val="1"/>
      <w:numFmt w:val="bullet"/>
      <w:lvlText w:val=""/>
      <w:lvlJc w:val="left"/>
      <w:pPr>
        <w:ind w:left="6480" w:hanging="360"/>
      </w:pPr>
      <w:rPr>
        <w:rFonts w:ascii="Wingdings" w:hAnsi="Wingdings" w:hint="default"/>
      </w:rPr>
    </w:lvl>
  </w:abstractNum>
  <w:abstractNum w:abstractNumId="12" w15:restartNumberingAfterBreak="0">
    <w:nsid w:val="35B770DE"/>
    <w:multiLevelType w:val="hybridMultilevel"/>
    <w:tmpl w:val="3D20801C"/>
    <w:lvl w:ilvl="0" w:tplc="4C98CF44">
      <w:start w:val="1"/>
      <w:numFmt w:val="decimal"/>
      <w:lvlText w:val="%1."/>
      <w:lvlJc w:val="left"/>
      <w:pPr>
        <w:tabs>
          <w:tab w:val="num" w:pos="567"/>
        </w:tabs>
        <w:ind w:left="567" w:hanging="567"/>
      </w:pPr>
      <w:rPr>
        <w:rFonts w:asciiTheme="minorHAnsi" w:hAnsiTheme="minorHAnsi" w:cstheme="minorHAnsi"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5C015D"/>
    <w:multiLevelType w:val="hybridMultilevel"/>
    <w:tmpl w:val="BAEC9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F77AB4"/>
    <w:multiLevelType w:val="hybridMultilevel"/>
    <w:tmpl w:val="812C0B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DA27B1"/>
    <w:multiLevelType w:val="hybridMultilevel"/>
    <w:tmpl w:val="B45A5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CD3AEF"/>
    <w:multiLevelType w:val="hybridMultilevel"/>
    <w:tmpl w:val="4FF2493A"/>
    <w:lvl w:ilvl="0" w:tplc="A162AD3E">
      <w:start w:val="1"/>
      <w:numFmt w:val="bullet"/>
      <w:lvlText w:val=""/>
      <w:lvlJc w:val="left"/>
      <w:pPr>
        <w:ind w:left="360" w:hanging="360"/>
      </w:pPr>
      <w:rPr>
        <w:rFonts w:ascii="Symbol" w:hAnsi="Symbol" w:hint="default"/>
      </w:rPr>
    </w:lvl>
    <w:lvl w:ilvl="1" w:tplc="C778E014">
      <w:start w:val="1"/>
      <w:numFmt w:val="bullet"/>
      <w:lvlText w:val="o"/>
      <w:lvlJc w:val="left"/>
      <w:pPr>
        <w:ind w:left="1440" w:hanging="360"/>
      </w:pPr>
      <w:rPr>
        <w:rFonts w:ascii="Courier New" w:hAnsi="Courier New" w:hint="default"/>
      </w:rPr>
    </w:lvl>
    <w:lvl w:ilvl="2" w:tplc="D91A5666">
      <w:start w:val="1"/>
      <w:numFmt w:val="bullet"/>
      <w:lvlText w:val=""/>
      <w:lvlJc w:val="left"/>
      <w:pPr>
        <w:ind w:left="2160" w:hanging="360"/>
      </w:pPr>
      <w:rPr>
        <w:rFonts w:ascii="Wingdings" w:hAnsi="Wingdings" w:hint="default"/>
      </w:rPr>
    </w:lvl>
    <w:lvl w:ilvl="3" w:tplc="F2462CC6">
      <w:start w:val="1"/>
      <w:numFmt w:val="bullet"/>
      <w:lvlText w:val=""/>
      <w:lvlJc w:val="left"/>
      <w:pPr>
        <w:ind w:left="2880" w:hanging="360"/>
      </w:pPr>
      <w:rPr>
        <w:rFonts w:ascii="Symbol" w:hAnsi="Symbol" w:hint="default"/>
      </w:rPr>
    </w:lvl>
    <w:lvl w:ilvl="4" w:tplc="324AC142">
      <w:start w:val="1"/>
      <w:numFmt w:val="bullet"/>
      <w:lvlText w:val="o"/>
      <w:lvlJc w:val="left"/>
      <w:pPr>
        <w:ind w:left="3600" w:hanging="360"/>
      </w:pPr>
      <w:rPr>
        <w:rFonts w:ascii="Courier New" w:hAnsi="Courier New" w:hint="default"/>
      </w:rPr>
    </w:lvl>
    <w:lvl w:ilvl="5" w:tplc="B07AB8CA">
      <w:start w:val="1"/>
      <w:numFmt w:val="bullet"/>
      <w:lvlText w:val=""/>
      <w:lvlJc w:val="left"/>
      <w:pPr>
        <w:ind w:left="4320" w:hanging="360"/>
      </w:pPr>
      <w:rPr>
        <w:rFonts w:ascii="Wingdings" w:hAnsi="Wingdings" w:hint="default"/>
      </w:rPr>
    </w:lvl>
    <w:lvl w:ilvl="6" w:tplc="9C421A90">
      <w:start w:val="1"/>
      <w:numFmt w:val="bullet"/>
      <w:lvlText w:val=""/>
      <w:lvlJc w:val="left"/>
      <w:pPr>
        <w:ind w:left="5040" w:hanging="360"/>
      </w:pPr>
      <w:rPr>
        <w:rFonts w:ascii="Symbol" w:hAnsi="Symbol" w:hint="default"/>
      </w:rPr>
    </w:lvl>
    <w:lvl w:ilvl="7" w:tplc="8E2E22BE">
      <w:start w:val="1"/>
      <w:numFmt w:val="bullet"/>
      <w:lvlText w:val="o"/>
      <w:lvlJc w:val="left"/>
      <w:pPr>
        <w:ind w:left="5760" w:hanging="360"/>
      </w:pPr>
      <w:rPr>
        <w:rFonts w:ascii="Courier New" w:hAnsi="Courier New" w:hint="default"/>
      </w:rPr>
    </w:lvl>
    <w:lvl w:ilvl="8" w:tplc="3202F036">
      <w:start w:val="1"/>
      <w:numFmt w:val="bullet"/>
      <w:lvlText w:val=""/>
      <w:lvlJc w:val="left"/>
      <w:pPr>
        <w:ind w:left="6480" w:hanging="360"/>
      </w:pPr>
      <w:rPr>
        <w:rFonts w:ascii="Wingdings" w:hAnsi="Wingdings" w:hint="default"/>
      </w:rPr>
    </w:lvl>
  </w:abstractNum>
  <w:abstractNum w:abstractNumId="17" w15:restartNumberingAfterBreak="0">
    <w:nsid w:val="621A4A94"/>
    <w:multiLevelType w:val="hybridMultilevel"/>
    <w:tmpl w:val="B2C6F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E24EBE"/>
    <w:multiLevelType w:val="multilevel"/>
    <w:tmpl w:val="48D8D8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289BAB"/>
    <w:multiLevelType w:val="hybridMultilevel"/>
    <w:tmpl w:val="635C2CF4"/>
    <w:lvl w:ilvl="0" w:tplc="DB98E606">
      <w:start w:val="1"/>
      <w:numFmt w:val="bullet"/>
      <w:lvlText w:val="-"/>
      <w:lvlJc w:val="left"/>
      <w:pPr>
        <w:ind w:left="720" w:hanging="360"/>
      </w:pPr>
      <w:rPr>
        <w:rFonts w:ascii="Arial" w:hAnsi="Arial" w:hint="default"/>
      </w:rPr>
    </w:lvl>
    <w:lvl w:ilvl="1" w:tplc="19CE7E62">
      <w:start w:val="1"/>
      <w:numFmt w:val="bullet"/>
      <w:lvlText w:val="o"/>
      <w:lvlJc w:val="left"/>
      <w:pPr>
        <w:ind w:left="1440" w:hanging="360"/>
      </w:pPr>
      <w:rPr>
        <w:rFonts w:ascii="Courier New" w:hAnsi="Courier New" w:hint="default"/>
      </w:rPr>
    </w:lvl>
    <w:lvl w:ilvl="2" w:tplc="026A1608">
      <w:start w:val="1"/>
      <w:numFmt w:val="bullet"/>
      <w:lvlText w:val=""/>
      <w:lvlJc w:val="left"/>
      <w:pPr>
        <w:ind w:left="2160" w:hanging="360"/>
      </w:pPr>
      <w:rPr>
        <w:rFonts w:ascii="Wingdings" w:hAnsi="Wingdings" w:hint="default"/>
      </w:rPr>
    </w:lvl>
    <w:lvl w:ilvl="3" w:tplc="85A0C13E">
      <w:start w:val="1"/>
      <w:numFmt w:val="bullet"/>
      <w:lvlText w:val=""/>
      <w:lvlJc w:val="left"/>
      <w:pPr>
        <w:ind w:left="2880" w:hanging="360"/>
      </w:pPr>
      <w:rPr>
        <w:rFonts w:ascii="Symbol" w:hAnsi="Symbol" w:hint="default"/>
      </w:rPr>
    </w:lvl>
    <w:lvl w:ilvl="4" w:tplc="E3F84D22">
      <w:start w:val="1"/>
      <w:numFmt w:val="bullet"/>
      <w:lvlText w:val="o"/>
      <w:lvlJc w:val="left"/>
      <w:pPr>
        <w:ind w:left="3600" w:hanging="360"/>
      </w:pPr>
      <w:rPr>
        <w:rFonts w:ascii="Courier New" w:hAnsi="Courier New" w:hint="default"/>
      </w:rPr>
    </w:lvl>
    <w:lvl w:ilvl="5" w:tplc="A544AE4A">
      <w:start w:val="1"/>
      <w:numFmt w:val="bullet"/>
      <w:lvlText w:val=""/>
      <w:lvlJc w:val="left"/>
      <w:pPr>
        <w:ind w:left="4320" w:hanging="360"/>
      </w:pPr>
      <w:rPr>
        <w:rFonts w:ascii="Wingdings" w:hAnsi="Wingdings" w:hint="default"/>
      </w:rPr>
    </w:lvl>
    <w:lvl w:ilvl="6" w:tplc="02C21D12">
      <w:start w:val="1"/>
      <w:numFmt w:val="bullet"/>
      <w:lvlText w:val=""/>
      <w:lvlJc w:val="left"/>
      <w:pPr>
        <w:ind w:left="5040" w:hanging="360"/>
      </w:pPr>
      <w:rPr>
        <w:rFonts w:ascii="Symbol" w:hAnsi="Symbol" w:hint="default"/>
      </w:rPr>
    </w:lvl>
    <w:lvl w:ilvl="7" w:tplc="B3E039B4">
      <w:start w:val="1"/>
      <w:numFmt w:val="bullet"/>
      <w:lvlText w:val="o"/>
      <w:lvlJc w:val="left"/>
      <w:pPr>
        <w:ind w:left="5760" w:hanging="360"/>
      </w:pPr>
      <w:rPr>
        <w:rFonts w:ascii="Courier New" w:hAnsi="Courier New" w:hint="default"/>
      </w:rPr>
    </w:lvl>
    <w:lvl w:ilvl="8" w:tplc="0B6A489E">
      <w:start w:val="1"/>
      <w:numFmt w:val="bullet"/>
      <w:lvlText w:val=""/>
      <w:lvlJc w:val="left"/>
      <w:pPr>
        <w:ind w:left="6480" w:hanging="360"/>
      </w:pPr>
      <w:rPr>
        <w:rFonts w:ascii="Wingdings" w:hAnsi="Wingdings" w:hint="default"/>
      </w:rPr>
    </w:lvl>
  </w:abstractNum>
  <w:abstractNum w:abstractNumId="20" w15:restartNumberingAfterBreak="0">
    <w:nsid w:val="74BD4AA1"/>
    <w:multiLevelType w:val="hybridMultilevel"/>
    <w:tmpl w:val="A3740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4399B9"/>
    <w:multiLevelType w:val="hybridMultilevel"/>
    <w:tmpl w:val="23D4E596"/>
    <w:lvl w:ilvl="0" w:tplc="3C7CCDB0">
      <w:start w:val="1"/>
      <w:numFmt w:val="bullet"/>
      <w:lvlText w:val=""/>
      <w:lvlJc w:val="left"/>
      <w:pPr>
        <w:ind w:left="360" w:hanging="360"/>
      </w:pPr>
      <w:rPr>
        <w:rFonts w:ascii="Symbol" w:hAnsi="Symbol" w:hint="default"/>
      </w:rPr>
    </w:lvl>
    <w:lvl w:ilvl="1" w:tplc="97BECC6C">
      <w:start w:val="1"/>
      <w:numFmt w:val="bullet"/>
      <w:lvlText w:val="o"/>
      <w:lvlJc w:val="left"/>
      <w:pPr>
        <w:ind w:left="1440" w:hanging="360"/>
      </w:pPr>
      <w:rPr>
        <w:rFonts w:ascii="Courier New" w:hAnsi="Courier New" w:hint="default"/>
      </w:rPr>
    </w:lvl>
    <w:lvl w:ilvl="2" w:tplc="09EAD860">
      <w:start w:val="1"/>
      <w:numFmt w:val="bullet"/>
      <w:lvlText w:val=""/>
      <w:lvlJc w:val="left"/>
      <w:pPr>
        <w:ind w:left="2160" w:hanging="360"/>
      </w:pPr>
      <w:rPr>
        <w:rFonts w:ascii="Wingdings" w:hAnsi="Wingdings" w:hint="default"/>
      </w:rPr>
    </w:lvl>
    <w:lvl w:ilvl="3" w:tplc="57B658D6">
      <w:start w:val="1"/>
      <w:numFmt w:val="bullet"/>
      <w:lvlText w:val=""/>
      <w:lvlJc w:val="left"/>
      <w:pPr>
        <w:ind w:left="2880" w:hanging="360"/>
      </w:pPr>
      <w:rPr>
        <w:rFonts w:ascii="Symbol" w:hAnsi="Symbol" w:hint="default"/>
      </w:rPr>
    </w:lvl>
    <w:lvl w:ilvl="4" w:tplc="6DEE9B6C">
      <w:start w:val="1"/>
      <w:numFmt w:val="bullet"/>
      <w:lvlText w:val="o"/>
      <w:lvlJc w:val="left"/>
      <w:pPr>
        <w:ind w:left="3600" w:hanging="360"/>
      </w:pPr>
      <w:rPr>
        <w:rFonts w:ascii="Courier New" w:hAnsi="Courier New" w:hint="default"/>
      </w:rPr>
    </w:lvl>
    <w:lvl w:ilvl="5" w:tplc="1A5A2CCC">
      <w:start w:val="1"/>
      <w:numFmt w:val="bullet"/>
      <w:lvlText w:val=""/>
      <w:lvlJc w:val="left"/>
      <w:pPr>
        <w:ind w:left="4320" w:hanging="360"/>
      </w:pPr>
      <w:rPr>
        <w:rFonts w:ascii="Wingdings" w:hAnsi="Wingdings" w:hint="default"/>
      </w:rPr>
    </w:lvl>
    <w:lvl w:ilvl="6" w:tplc="D83AE4E8">
      <w:start w:val="1"/>
      <w:numFmt w:val="bullet"/>
      <w:lvlText w:val=""/>
      <w:lvlJc w:val="left"/>
      <w:pPr>
        <w:ind w:left="5040" w:hanging="360"/>
      </w:pPr>
      <w:rPr>
        <w:rFonts w:ascii="Symbol" w:hAnsi="Symbol" w:hint="default"/>
      </w:rPr>
    </w:lvl>
    <w:lvl w:ilvl="7" w:tplc="2CB210EA">
      <w:start w:val="1"/>
      <w:numFmt w:val="bullet"/>
      <w:lvlText w:val="o"/>
      <w:lvlJc w:val="left"/>
      <w:pPr>
        <w:ind w:left="5760" w:hanging="360"/>
      </w:pPr>
      <w:rPr>
        <w:rFonts w:ascii="Courier New" w:hAnsi="Courier New" w:hint="default"/>
      </w:rPr>
    </w:lvl>
    <w:lvl w:ilvl="8" w:tplc="3EF8FD60">
      <w:start w:val="1"/>
      <w:numFmt w:val="bullet"/>
      <w:lvlText w:val=""/>
      <w:lvlJc w:val="left"/>
      <w:pPr>
        <w:ind w:left="6480" w:hanging="360"/>
      </w:pPr>
      <w:rPr>
        <w:rFonts w:ascii="Wingdings" w:hAnsi="Wingdings" w:hint="default"/>
      </w:rPr>
    </w:lvl>
  </w:abstractNum>
  <w:num w:numId="1" w16cid:durableId="841042623">
    <w:abstractNumId w:val="10"/>
  </w:num>
  <w:num w:numId="2" w16cid:durableId="1953658757">
    <w:abstractNumId w:val="21"/>
  </w:num>
  <w:num w:numId="3" w16cid:durableId="1261068748">
    <w:abstractNumId w:val="16"/>
  </w:num>
  <w:num w:numId="4" w16cid:durableId="474685279">
    <w:abstractNumId w:val="6"/>
  </w:num>
  <w:num w:numId="5" w16cid:durableId="2039621407">
    <w:abstractNumId w:val="19"/>
  </w:num>
  <w:num w:numId="6" w16cid:durableId="1627463009">
    <w:abstractNumId w:val="4"/>
  </w:num>
  <w:num w:numId="7" w16cid:durableId="604851342">
    <w:abstractNumId w:val="1"/>
  </w:num>
  <w:num w:numId="8" w16cid:durableId="903877095">
    <w:abstractNumId w:val="11"/>
  </w:num>
  <w:num w:numId="9" w16cid:durableId="1937444478">
    <w:abstractNumId w:val="8"/>
  </w:num>
  <w:num w:numId="10" w16cid:durableId="322514646">
    <w:abstractNumId w:val="7"/>
  </w:num>
  <w:num w:numId="11" w16cid:durableId="1298024789">
    <w:abstractNumId w:val="20"/>
  </w:num>
  <w:num w:numId="12" w16cid:durableId="10572595">
    <w:abstractNumId w:val="3"/>
  </w:num>
  <w:num w:numId="13" w16cid:durableId="1611819915">
    <w:abstractNumId w:val="0"/>
  </w:num>
  <w:num w:numId="14" w16cid:durableId="1343628086">
    <w:abstractNumId w:val="18"/>
  </w:num>
  <w:num w:numId="15" w16cid:durableId="1622296427">
    <w:abstractNumId w:val="2"/>
  </w:num>
  <w:num w:numId="16" w16cid:durableId="68962487">
    <w:abstractNumId w:val="17"/>
  </w:num>
  <w:num w:numId="17" w16cid:durableId="329522258">
    <w:abstractNumId w:val="14"/>
  </w:num>
  <w:num w:numId="18" w16cid:durableId="1729498474">
    <w:abstractNumId w:val="15"/>
  </w:num>
  <w:num w:numId="19" w16cid:durableId="1522862575">
    <w:abstractNumId w:val="13"/>
  </w:num>
  <w:num w:numId="20" w16cid:durableId="372731651">
    <w:abstractNumId w:val="9"/>
  </w:num>
  <w:num w:numId="21" w16cid:durableId="645210720">
    <w:abstractNumId w:val="12"/>
  </w:num>
  <w:num w:numId="22" w16cid:durableId="1151488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c1NjU2MbcwtjQFIiUdpeDU4uLM/DyQAqNaAHaNSb8sAAAA"/>
  </w:docVars>
  <w:rsids>
    <w:rsidRoot w:val="3F65452D"/>
    <w:rsid w:val="00001E3A"/>
    <w:rsid w:val="000153FA"/>
    <w:rsid w:val="00015930"/>
    <w:rsid w:val="000239EF"/>
    <w:rsid w:val="00033066"/>
    <w:rsid w:val="000416A4"/>
    <w:rsid w:val="00046C06"/>
    <w:rsid w:val="00047C87"/>
    <w:rsid w:val="0005091F"/>
    <w:rsid w:val="00057EB8"/>
    <w:rsid w:val="00080A02"/>
    <w:rsid w:val="00080BC3"/>
    <w:rsid w:val="000914EE"/>
    <w:rsid w:val="00091AAA"/>
    <w:rsid w:val="00091E9F"/>
    <w:rsid w:val="00097DEB"/>
    <w:rsid w:val="000A18DE"/>
    <w:rsid w:val="000A1CA9"/>
    <w:rsid w:val="000A2A26"/>
    <w:rsid w:val="000B2EF8"/>
    <w:rsid w:val="000B3722"/>
    <w:rsid w:val="000C368F"/>
    <w:rsid w:val="000E7247"/>
    <w:rsid w:val="000E74CE"/>
    <w:rsid w:val="000F1A18"/>
    <w:rsid w:val="000F1EEC"/>
    <w:rsid w:val="000F4DC5"/>
    <w:rsid w:val="00101287"/>
    <w:rsid w:val="00140AE5"/>
    <w:rsid w:val="0016149E"/>
    <w:rsid w:val="0017229A"/>
    <w:rsid w:val="0018663B"/>
    <w:rsid w:val="0019210E"/>
    <w:rsid w:val="001939BC"/>
    <w:rsid w:val="00193C6A"/>
    <w:rsid w:val="001A46E2"/>
    <w:rsid w:val="001A75F0"/>
    <w:rsid w:val="001C2354"/>
    <w:rsid w:val="001C32E4"/>
    <w:rsid w:val="001C4713"/>
    <w:rsid w:val="001D31A7"/>
    <w:rsid w:val="001E222A"/>
    <w:rsid w:val="001E2237"/>
    <w:rsid w:val="001E6931"/>
    <w:rsid w:val="001F4F7A"/>
    <w:rsid w:val="00201F1B"/>
    <w:rsid w:val="0021185D"/>
    <w:rsid w:val="002177F0"/>
    <w:rsid w:val="00223282"/>
    <w:rsid w:val="002270B9"/>
    <w:rsid w:val="00245F36"/>
    <w:rsid w:val="00256C65"/>
    <w:rsid w:val="002577A7"/>
    <w:rsid w:val="002710F7"/>
    <w:rsid w:val="002744AD"/>
    <w:rsid w:val="00284C0E"/>
    <w:rsid w:val="002916E3"/>
    <w:rsid w:val="00292659"/>
    <w:rsid w:val="002A02E1"/>
    <w:rsid w:val="002B29CA"/>
    <w:rsid w:val="002B7385"/>
    <w:rsid w:val="002B7F78"/>
    <w:rsid w:val="002C5867"/>
    <w:rsid w:val="002C61F3"/>
    <w:rsid w:val="002C6E60"/>
    <w:rsid w:val="002D0B04"/>
    <w:rsid w:val="002D2552"/>
    <w:rsid w:val="002D3C8F"/>
    <w:rsid w:val="002D4073"/>
    <w:rsid w:val="002E4B07"/>
    <w:rsid w:val="002F2EE7"/>
    <w:rsid w:val="002F6AEB"/>
    <w:rsid w:val="00301117"/>
    <w:rsid w:val="0030288A"/>
    <w:rsid w:val="00302B44"/>
    <w:rsid w:val="0030338C"/>
    <w:rsid w:val="003069F5"/>
    <w:rsid w:val="00306FD9"/>
    <w:rsid w:val="00307FDE"/>
    <w:rsid w:val="003101FF"/>
    <w:rsid w:val="003128FC"/>
    <w:rsid w:val="00314411"/>
    <w:rsid w:val="00314D3E"/>
    <w:rsid w:val="003161A7"/>
    <w:rsid w:val="00327427"/>
    <w:rsid w:val="0033525E"/>
    <w:rsid w:val="0033770D"/>
    <w:rsid w:val="00343A42"/>
    <w:rsid w:val="003477FB"/>
    <w:rsid w:val="003535C0"/>
    <w:rsid w:val="00356BD8"/>
    <w:rsid w:val="003668D0"/>
    <w:rsid w:val="00374294"/>
    <w:rsid w:val="00376240"/>
    <w:rsid w:val="003853D1"/>
    <w:rsid w:val="003A4DC9"/>
    <w:rsid w:val="003A536D"/>
    <w:rsid w:val="003C08A8"/>
    <w:rsid w:val="003C441E"/>
    <w:rsid w:val="003D0E48"/>
    <w:rsid w:val="003D1C54"/>
    <w:rsid w:val="003D7D3D"/>
    <w:rsid w:val="003E602D"/>
    <w:rsid w:val="003F112F"/>
    <w:rsid w:val="003F172E"/>
    <w:rsid w:val="00400F4E"/>
    <w:rsid w:val="0043191E"/>
    <w:rsid w:val="0043361B"/>
    <w:rsid w:val="00442CF7"/>
    <w:rsid w:val="00447772"/>
    <w:rsid w:val="00451D9A"/>
    <w:rsid w:val="00455C06"/>
    <w:rsid w:val="00465193"/>
    <w:rsid w:val="0049005D"/>
    <w:rsid w:val="00497FA2"/>
    <w:rsid w:val="004A0271"/>
    <w:rsid w:val="004A35AD"/>
    <w:rsid w:val="004A60E3"/>
    <w:rsid w:val="004B1C5B"/>
    <w:rsid w:val="004B2E98"/>
    <w:rsid w:val="004C486B"/>
    <w:rsid w:val="004C55AE"/>
    <w:rsid w:val="004D234F"/>
    <w:rsid w:val="004D50EF"/>
    <w:rsid w:val="004E184C"/>
    <w:rsid w:val="004E33B5"/>
    <w:rsid w:val="004E3A99"/>
    <w:rsid w:val="005011AF"/>
    <w:rsid w:val="00503A13"/>
    <w:rsid w:val="00504083"/>
    <w:rsid w:val="00506B50"/>
    <w:rsid w:val="005305F7"/>
    <w:rsid w:val="00552789"/>
    <w:rsid w:val="00556473"/>
    <w:rsid w:val="00562AAE"/>
    <w:rsid w:val="0057277C"/>
    <w:rsid w:val="00573272"/>
    <w:rsid w:val="00573417"/>
    <w:rsid w:val="005744C4"/>
    <w:rsid w:val="00574531"/>
    <w:rsid w:val="005776D7"/>
    <w:rsid w:val="0058253E"/>
    <w:rsid w:val="00595491"/>
    <w:rsid w:val="00595653"/>
    <w:rsid w:val="00596A46"/>
    <w:rsid w:val="005A2533"/>
    <w:rsid w:val="005A50FE"/>
    <w:rsid w:val="005A7419"/>
    <w:rsid w:val="005B4098"/>
    <w:rsid w:val="005B4546"/>
    <w:rsid w:val="005B6355"/>
    <w:rsid w:val="005C19D8"/>
    <w:rsid w:val="005C41D0"/>
    <w:rsid w:val="005C482C"/>
    <w:rsid w:val="005D01B4"/>
    <w:rsid w:val="005D03E8"/>
    <w:rsid w:val="005D3494"/>
    <w:rsid w:val="005D3748"/>
    <w:rsid w:val="005D5137"/>
    <w:rsid w:val="005E0B13"/>
    <w:rsid w:val="005F01D3"/>
    <w:rsid w:val="005F618B"/>
    <w:rsid w:val="0060357E"/>
    <w:rsid w:val="006036A6"/>
    <w:rsid w:val="00606FC4"/>
    <w:rsid w:val="00611CCA"/>
    <w:rsid w:val="00612025"/>
    <w:rsid w:val="00613E43"/>
    <w:rsid w:val="00620CCE"/>
    <w:rsid w:val="00631DF7"/>
    <w:rsid w:val="00636E22"/>
    <w:rsid w:val="0065451B"/>
    <w:rsid w:val="00654ACD"/>
    <w:rsid w:val="0065609C"/>
    <w:rsid w:val="00660DE9"/>
    <w:rsid w:val="00676374"/>
    <w:rsid w:val="00680D56"/>
    <w:rsid w:val="00684A60"/>
    <w:rsid w:val="006A1150"/>
    <w:rsid w:val="006A2BCC"/>
    <w:rsid w:val="006A7A28"/>
    <w:rsid w:val="006A7E7A"/>
    <w:rsid w:val="006B515D"/>
    <w:rsid w:val="006C409C"/>
    <w:rsid w:val="006C5600"/>
    <w:rsid w:val="006C757E"/>
    <w:rsid w:val="006D0675"/>
    <w:rsid w:val="006D396E"/>
    <w:rsid w:val="006D4144"/>
    <w:rsid w:val="006D58BA"/>
    <w:rsid w:val="006E293B"/>
    <w:rsid w:val="006E6232"/>
    <w:rsid w:val="006E7217"/>
    <w:rsid w:val="006F261C"/>
    <w:rsid w:val="006F3624"/>
    <w:rsid w:val="006F5184"/>
    <w:rsid w:val="006F57B2"/>
    <w:rsid w:val="007000B2"/>
    <w:rsid w:val="00701187"/>
    <w:rsid w:val="00701251"/>
    <w:rsid w:val="00707BEC"/>
    <w:rsid w:val="007239CA"/>
    <w:rsid w:val="00725B83"/>
    <w:rsid w:val="00730C21"/>
    <w:rsid w:val="00731252"/>
    <w:rsid w:val="00734767"/>
    <w:rsid w:val="007427DE"/>
    <w:rsid w:val="00746722"/>
    <w:rsid w:val="0075388F"/>
    <w:rsid w:val="00753E6F"/>
    <w:rsid w:val="0075660C"/>
    <w:rsid w:val="00763080"/>
    <w:rsid w:val="007648B4"/>
    <w:rsid w:val="00766A75"/>
    <w:rsid w:val="0077198C"/>
    <w:rsid w:val="00783731"/>
    <w:rsid w:val="00787413"/>
    <w:rsid w:val="007A14DB"/>
    <w:rsid w:val="007D354B"/>
    <w:rsid w:val="007E0766"/>
    <w:rsid w:val="007E424B"/>
    <w:rsid w:val="007F1C78"/>
    <w:rsid w:val="00801F10"/>
    <w:rsid w:val="00802400"/>
    <w:rsid w:val="00813F51"/>
    <w:rsid w:val="0081473E"/>
    <w:rsid w:val="008170D1"/>
    <w:rsid w:val="00821209"/>
    <w:rsid w:val="00831E30"/>
    <w:rsid w:val="008326B8"/>
    <w:rsid w:val="00835052"/>
    <w:rsid w:val="008403DA"/>
    <w:rsid w:val="00843C32"/>
    <w:rsid w:val="00844C35"/>
    <w:rsid w:val="00845150"/>
    <w:rsid w:val="00850403"/>
    <w:rsid w:val="008505F8"/>
    <w:rsid w:val="00855085"/>
    <w:rsid w:val="00860AA8"/>
    <w:rsid w:val="00861608"/>
    <w:rsid w:val="00862B75"/>
    <w:rsid w:val="008709BD"/>
    <w:rsid w:val="008A5835"/>
    <w:rsid w:val="008B16CF"/>
    <w:rsid w:val="008C556D"/>
    <w:rsid w:val="008C6D88"/>
    <w:rsid w:val="008D0BA6"/>
    <w:rsid w:val="008D1DB6"/>
    <w:rsid w:val="008F7D86"/>
    <w:rsid w:val="00902986"/>
    <w:rsid w:val="00904EEC"/>
    <w:rsid w:val="0092462B"/>
    <w:rsid w:val="009256FC"/>
    <w:rsid w:val="00934DE8"/>
    <w:rsid w:val="00934FE0"/>
    <w:rsid w:val="00937C77"/>
    <w:rsid w:val="0095023D"/>
    <w:rsid w:val="0095423E"/>
    <w:rsid w:val="00955109"/>
    <w:rsid w:val="00963A0D"/>
    <w:rsid w:val="00966026"/>
    <w:rsid w:val="00967170"/>
    <w:rsid w:val="00972676"/>
    <w:rsid w:val="00973EA3"/>
    <w:rsid w:val="00977B32"/>
    <w:rsid w:val="00994B5C"/>
    <w:rsid w:val="009A02BC"/>
    <w:rsid w:val="009A69EE"/>
    <w:rsid w:val="009B21FC"/>
    <w:rsid w:val="009B2764"/>
    <w:rsid w:val="009C0744"/>
    <w:rsid w:val="009C19BB"/>
    <w:rsid w:val="009C2D8D"/>
    <w:rsid w:val="009C3D50"/>
    <w:rsid w:val="009C4A4E"/>
    <w:rsid w:val="009D42D0"/>
    <w:rsid w:val="009D6CBF"/>
    <w:rsid w:val="009E2039"/>
    <w:rsid w:val="00A16F34"/>
    <w:rsid w:val="00A227EE"/>
    <w:rsid w:val="00A25E23"/>
    <w:rsid w:val="00A32254"/>
    <w:rsid w:val="00A37D62"/>
    <w:rsid w:val="00A410DC"/>
    <w:rsid w:val="00A44839"/>
    <w:rsid w:val="00A44B6E"/>
    <w:rsid w:val="00A46605"/>
    <w:rsid w:val="00A555DE"/>
    <w:rsid w:val="00A62A68"/>
    <w:rsid w:val="00A65F83"/>
    <w:rsid w:val="00A6790A"/>
    <w:rsid w:val="00A82BF6"/>
    <w:rsid w:val="00A83588"/>
    <w:rsid w:val="00A8598B"/>
    <w:rsid w:val="00A92515"/>
    <w:rsid w:val="00AA0E34"/>
    <w:rsid w:val="00AA290F"/>
    <w:rsid w:val="00AB087A"/>
    <w:rsid w:val="00AB39FF"/>
    <w:rsid w:val="00AB4E6F"/>
    <w:rsid w:val="00AB6D1A"/>
    <w:rsid w:val="00AC0487"/>
    <w:rsid w:val="00AD060D"/>
    <w:rsid w:val="00AE095C"/>
    <w:rsid w:val="00AE3152"/>
    <w:rsid w:val="00AF1700"/>
    <w:rsid w:val="00B003DE"/>
    <w:rsid w:val="00B01E89"/>
    <w:rsid w:val="00B207FC"/>
    <w:rsid w:val="00B21999"/>
    <w:rsid w:val="00B24FEC"/>
    <w:rsid w:val="00B26A7D"/>
    <w:rsid w:val="00B363E3"/>
    <w:rsid w:val="00B3659D"/>
    <w:rsid w:val="00B53EC5"/>
    <w:rsid w:val="00B64B64"/>
    <w:rsid w:val="00B7621F"/>
    <w:rsid w:val="00B80326"/>
    <w:rsid w:val="00B86EA1"/>
    <w:rsid w:val="00B91B54"/>
    <w:rsid w:val="00BB60BF"/>
    <w:rsid w:val="00BB79F7"/>
    <w:rsid w:val="00BC7644"/>
    <w:rsid w:val="00BD5158"/>
    <w:rsid w:val="00BD74C5"/>
    <w:rsid w:val="00BF43A6"/>
    <w:rsid w:val="00BF6E0D"/>
    <w:rsid w:val="00BF7BF2"/>
    <w:rsid w:val="00C02100"/>
    <w:rsid w:val="00C115E2"/>
    <w:rsid w:val="00C13EC0"/>
    <w:rsid w:val="00C24C88"/>
    <w:rsid w:val="00C3040E"/>
    <w:rsid w:val="00C56F3F"/>
    <w:rsid w:val="00C61B17"/>
    <w:rsid w:val="00C74FB1"/>
    <w:rsid w:val="00C76C48"/>
    <w:rsid w:val="00C77C80"/>
    <w:rsid w:val="00C81A80"/>
    <w:rsid w:val="00C81CA3"/>
    <w:rsid w:val="00C84CAF"/>
    <w:rsid w:val="00C9471A"/>
    <w:rsid w:val="00CA3E17"/>
    <w:rsid w:val="00CA6712"/>
    <w:rsid w:val="00CB5BF6"/>
    <w:rsid w:val="00CC5B3B"/>
    <w:rsid w:val="00CD02EB"/>
    <w:rsid w:val="00CD7444"/>
    <w:rsid w:val="00CE0892"/>
    <w:rsid w:val="00CE667A"/>
    <w:rsid w:val="00D05DED"/>
    <w:rsid w:val="00D21078"/>
    <w:rsid w:val="00D24331"/>
    <w:rsid w:val="00D4287D"/>
    <w:rsid w:val="00D43E7C"/>
    <w:rsid w:val="00D47AD0"/>
    <w:rsid w:val="00D60DB9"/>
    <w:rsid w:val="00D621D9"/>
    <w:rsid w:val="00D627F1"/>
    <w:rsid w:val="00D7276E"/>
    <w:rsid w:val="00D80680"/>
    <w:rsid w:val="00D85D6D"/>
    <w:rsid w:val="00D92DCB"/>
    <w:rsid w:val="00D95F8C"/>
    <w:rsid w:val="00DA7949"/>
    <w:rsid w:val="00DB187B"/>
    <w:rsid w:val="00DC1C30"/>
    <w:rsid w:val="00DC20D7"/>
    <w:rsid w:val="00DD2B16"/>
    <w:rsid w:val="00DD3CFE"/>
    <w:rsid w:val="00DE57BD"/>
    <w:rsid w:val="00DF094F"/>
    <w:rsid w:val="00E20560"/>
    <w:rsid w:val="00E22988"/>
    <w:rsid w:val="00E26066"/>
    <w:rsid w:val="00E30213"/>
    <w:rsid w:val="00E3162C"/>
    <w:rsid w:val="00E33421"/>
    <w:rsid w:val="00E35EEF"/>
    <w:rsid w:val="00E42BF3"/>
    <w:rsid w:val="00E54CBA"/>
    <w:rsid w:val="00E54F44"/>
    <w:rsid w:val="00E617C9"/>
    <w:rsid w:val="00E64D85"/>
    <w:rsid w:val="00E77288"/>
    <w:rsid w:val="00E8049A"/>
    <w:rsid w:val="00E84468"/>
    <w:rsid w:val="00E85650"/>
    <w:rsid w:val="00E85B1B"/>
    <w:rsid w:val="00E86DDD"/>
    <w:rsid w:val="00E95B3B"/>
    <w:rsid w:val="00EA0244"/>
    <w:rsid w:val="00EB19DC"/>
    <w:rsid w:val="00EB1A2D"/>
    <w:rsid w:val="00EB2877"/>
    <w:rsid w:val="00EC7D00"/>
    <w:rsid w:val="00ED2311"/>
    <w:rsid w:val="00ED6ADD"/>
    <w:rsid w:val="00ED7A8E"/>
    <w:rsid w:val="00EE0221"/>
    <w:rsid w:val="00EE6100"/>
    <w:rsid w:val="00EE61DD"/>
    <w:rsid w:val="00EF11EF"/>
    <w:rsid w:val="00EF6654"/>
    <w:rsid w:val="00F00118"/>
    <w:rsid w:val="00F002B3"/>
    <w:rsid w:val="00F15AFA"/>
    <w:rsid w:val="00F26917"/>
    <w:rsid w:val="00F404DC"/>
    <w:rsid w:val="00F42A9A"/>
    <w:rsid w:val="00F44982"/>
    <w:rsid w:val="00F47965"/>
    <w:rsid w:val="00F509E1"/>
    <w:rsid w:val="00F54E68"/>
    <w:rsid w:val="00F55051"/>
    <w:rsid w:val="00F716FB"/>
    <w:rsid w:val="00F762E5"/>
    <w:rsid w:val="00F7765D"/>
    <w:rsid w:val="00F820B8"/>
    <w:rsid w:val="00F83B37"/>
    <w:rsid w:val="00F8671E"/>
    <w:rsid w:val="00F90A44"/>
    <w:rsid w:val="00F90D7A"/>
    <w:rsid w:val="00F93377"/>
    <w:rsid w:val="00F9628D"/>
    <w:rsid w:val="00F97594"/>
    <w:rsid w:val="00FA7B9A"/>
    <w:rsid w:val="00FC787C"/>
    <w:rsid w:val="00FD6996"/>
    <w:rsid w:val="00FE30D9"/>
    <w:rsid w:val="00FE3E80"/>
    <w:rsid w:val="00FF3961"/>
    <w:rsid w:val="00FF75A5"/>
    <w:rsid w:val="01ED32F4"/>
    <w:rsid w:val="020BCB3D"/>
    <w:rsid w:val="02DE784D"/>
    <w:rsid w:val="030ADF82"/>
    <w:rsid w:val="033313EE"/>
    <w:rsid w:val="043DC1BC"/>
    <w:rsid w:val="0469C3FA"/>
    <w:rsid w:val="0524D3B6"/>
    <w:rsid w:val="05436BFF"/>
    <w:rsid w:val="05530B3E"/>
    <w:rsid w:val="0567DCD9"/>
    <w:rsid w:val="06DF3C60"/>
    <w:rsid w:val="0717F3FD"/>
    <w:rsid w:val="076DC204"/>
    <w:rsid w:val="07A435AA"/>
    <w:rsid w:val="085C7478"/>
    <w:rsid w:val="08682848"/>
    <w:rsid w:val="087B0CC1"/>
    <w:rsid w:val="087F39E3"/>
    <w:rsid w:val="08A2099A"/>
    <w:rsid w:val="0A3DD9FB"/>
    <w:rsid w:val="0AFCC90A"/>
    <w:rsid w:val="0B94153A"/>
    <w:rsid w:val="0C0C0E12"/>
    <w:rsid w:val="0E10A640"/>
    <w:rsid w:val="0EFDC84B"/>
    <w:rsid w:val="107FB3A6"/>
    <w:rsid w:val="11187243"/>
    <w:rsid w:val="120356BE"/>
    <w:rsid w:val="1221EF07"/>
    <w:rsid w:val="147A71CC"/>
    <w:rsid w:val="14BCD3AD"/>
    <w:rsid w:val="1542E506"/>
    <w:rsid w:val="157625D8"/>
    <w:rsid w:val="1A471BDA"/>
    <w:rsid w:val="1B022B96"/>
    <w:rsid w:val="1B10DD72"/>
    <w:rsid w:val="1B2C1531"/>
    <w:rsid w:val="1BB2268A"/>
    <w:rsid w:val="1D60B037"/>
    <w:rsid w:val="1E95EF89"/>
    <w:rsid w:val="1EE9C74C"/>
    <w:rsid w:val="1FCA87F1"/>
    <w:rsid w:val="1FFF8654"/>
    <w:rsid w:val="20625243"/>
    <w:rsid w:val="20942D6B"/>
    <w:rsid w:val="21C2F221"/>
    <w:rsid w:val="225037DE"/>
    <w:rsid w:val="23516BC4"/>
    <w:rsid w:val="23BD386F"/>
    <w:rsid w:val="24D57AA1"/>
    <w:rsid w:val="255908D0"/>
    <w:rsid w:val="26714B02"/>
    <w:rsid w:val="268E89B1"/>
    <w:rsid w:val="28B6CE42"/>
    <w:rsid w:val="28E532CF"/>
    <w:rsid w:val="2981EEEB"/>
    <w:rsid w:val="2A0365DC"/>
    <w:rsid w:val="2B7BD23C"/>
    <w:rsid w:val="2B7DF327"/>
    <w:rsid w:val="2BC84A54"/>
    <w:rsid w:val="2C58F5EF"/>
    <w:rsid w:val="2C70EDF3"/>
    <w:rsid w:val="2CD05A5A"/>
    <w:rsid w:val="2E36C7C5"/>
    <w:rsid w:val="2E3C37B1"/>
    <w:rsid w:val="2F547453"/>
    <w:rsid w:val="3176560D"/>
    <w:rsid w:val="318D00D0"/>
    <w:rsid w:val="3334B2D9"/>
    <w:rsid w:val="33635E95"/>
    <w:rsid w:val="33A54C74"/>
    <w:rsid w:val="342FD2FC"/>
    <w:rsid w:val="3570AB0F"/>
    <w:rsid w:val="358EB774"/>
    <w:rsid w:val="35CBA35D"/>
    <w:rsid w:val="3603B2FC"/>
    <w:rsid w:val="363EB268"/>
    <w:rsid w:val="377E6F85"/>
    <w:rsid w:val="39EF198C"/>
    <w:rsid w:val="3A441C32"/>
    <w:rsid w:val="3A9F1480"/>
    <w:rsid w:val="3BE4D09B"/>
    <w:rsid w:val="3C3AE4E1"/>
    <w:rsid w:val="3D51E4FD"/>
    <w:rsid w:val="3E128FBB"/>
    <w:rsid w:val="3E67F89D"/>
    <w:rsid w:val="3F65452D"/>
    <w:rsid w:val="40478FA8"/>
    <w:rsid w:val="40C4916C"/>
    <w:rsid w:val="418C79D7"/>
    <w:rsid w:val="4290FE08"/>
    <w:rsid w:val="4366D90F"/>
    <w:rsid w:val="457B16FE"/>
    <w:rsid w:val="45A715A4"/>
    <w:rsid w:val="469307B4"/>
    <w:rsid w:val="477D9788"/>
    <w:rsid w:val="49493D51"/>
    <w:rsid w:val="49B3C655"/>
    <w:rsid w:val="49EC14F9"/>
    <w:rsid w:val="4A767ED7"/>
    <w:rsid w:val="4AB5384A"/>
    <w:rsid w:val="4AEC77DF"/>
    <w:rsid w:val="4B34DA92"/>
    <w:rsid w:val="4D8AB578"/>
    <w:rsid w:val="51FF1464"/>
    <w:rsid w:val="5257D038"/>
    <w:rsid w:val="52843901"/>
    <w:rsid w:val="54DBBCD8"/>
    <w:rsid w:val="5574726B"/>
    <w:rsid w:val="55BA48E5"/>
    <w:rsid w:val="55EA3BEF"/>
    <w:rsid w:val="56D140A6"/>
    <w:rsid w:val="57338472"/>
    <w:rsid w:val="582AA808"/>
    <w:rsid w:val="584164D8"/>
    <w:rsid w:val="59768B6D"/>
    <w:rsid w:val="5A0BA865"/>
    <w:rsid w:val="5AF79A75"/>
    <w:rsid w:val="5B88B1D5"/>
    <w:rsid w:val="5C06521A"/>
    <w:rsid w:val="5CEEBC43"/>
    <w:rsid w:val="5D971342"/>
    <w:rsid w:val="5DC55ACA"/>
    <w:rsid w:val="5E8A8CA4"/>
    <w:rsid w:val="5ECCD87E"/>
    <w:rsid w:val="5F77F5D8"/>
    <w:rsid w:val="61C22D66"/>
    <w:rsid w:val="62D42F82"/>
    <w:rsid w:val="6397E032"/>
    <w:rsid w:val="644B66FB"/>
    <w:rsid w:val="64F67A75"/>
    <w:rsid w:val="6517DA8D"/>
    <w:rsid w:val="651B76DE"/>
    <w:rsid w:val="667C762C"/>
    <w:rsid w:val="68733EDB"/>
    <w:rsid w:val="69080D71"/>
    <w:rsid w:val="6AF0B9EA"/>
    <w:rsid w:val="6B4A0F19"/>
    <w:rsid w:val="6B5FBE8C"/>
    <w:rsid w:val="6BAADF9D"/>
    <w:rsid w:val="6C2382F1"/>
    <w:rsid w:val="6E8AAF4F"/>
    <w:rsid w:val="7053A397"/>
    <w:rsid w:val="70652863"/>
    <w:rsid w:val="71CFB008"/>
    <w:rsid w:val="73A2B2AA"/>
    <w:rsid w:val="785CFB70"/>
    <w:rsid w:val="78B4B3C5"/>
    <w:rsid w:val="7950BE63"/>
    <w:rsid w:val="79F8CBD1"/>
    <w:rsid w:val="7ADC0A10"/>
    <w:rsid w:val="7AFB8B61"/>
    <w:rsid w:val="7B5C58FA"/>
    <w:rsid w:val="7B7AD6B7"/>
    <w:rsid w:val="7CB3DF81"/>
    <w:rsid w:val="7DF59E6D"/>
    <w:rsid w:val="7DFAD40D"/>
    <w:rsid w:val="7EB59231"/>
    <w:rsid w:val="7F916E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5452D"/>
  <w15:chartTrackingRefBased/>
  <w15:docId w15:val="{A51BF5E8-4DED-42D8-A151-EEB37778A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GSPNormal">
    <w:name w:val="GSP Normal"/>
    <w:basedOn w:val="Normal"/>
    <w:link w:val="GSPNormalCharChar"/>
    <w:uiPriority w:val="99"/>
    <w:rsid w:val="7AFB8B61"/>
    <w:pPr>
      <w:widowControl w:val="0"/>
      <w:spacing w:after="0" w:line="260" w:lineRule="atLeast"/>
      <w:jc w:val="both"/>
    </w:pPr>
    <w:rPr>
      <w:rFonts w:ascii="Times New Roman" w:eastAsiaTheme="minorEastAsia" w:hAnsi="Times New Roman" w:cs="Times New Roman"/>
    </w:rPr>
  </w:style>
  <w:style w:type="character" w:customStyle="1" w:styleId="GSPNormalCharChar">
    <w:name w:val="GSP Normal Char Char"/>
    <w:basedOn w:val="DefaultParagraphFont"/>
    <w:link w:val="GSPNormal"/>
    <w:uiPriority w:val="99"/>
    <w:rsid w:val="7AFB8B61"/>
    <w:rPr>
      <w:rFonts w:ascii="Times New Roman" w:eastAsiaTheme="minorEastAsia" w:hAnsi="Times New Roman" w:cs="Times New Roman"/>
    </w:rPr>
  </w:style>
  <w:style w:type="paragraph" w:styleId="ListParagraph">
    <w:name w:val="List Paragraph"/>
    <w:basedOn w:val="Normal"/>
    <w:uiPriority w:val="34"/>
    <w:qFormat/>
    <w:pPr>
      <w:ind w:left="720"/>
      <w:contextualSpacing/>
    </w:pPr>
  </w:style>
  <w:style w:type="paragraph" w:styleId="Header">
    <w:name w:val="header"/>
    <w:basedOn w:val="Normal"/>
    <w:link w:val="HeaderChar"/>
    <w:unhideWhenUsed/>
    <w:rsid w:val="008D1DB6"/>
    <w:pPr>
      <w:tabs>
        <w:tab w:val="center" w:pos="4513"/>
        <w:tab w:val="right" w:pos="9026"/>
      </w:tabs>
      <w:spacing w:after="0" w:line="240" w:lineRule="auto"/>
    </w:pPr>
  </w:style>
  <w:style w:type="character" w:customStyle="1" w:styleId="HeaderChar">
    <w:name w:val="Header Char"/>
    <w:basedOn w:val="DefaultParagraphFont"/>
    <w:link w:val="Header"/>
    <w:rsid w:val="008D1DB6"/>
  </w:style>
  <w:style w:type="paragraph" w:styleId="Footer">
    <w:name w:val="footer"/>
    <w:basedOn w:val="Normal"/>
    <w:link w:val="FooterChar"/>
    <w:uiPriority w:val="99"/>
    <w:unhideWhenUsed/>
    <w:rsid w:val="008D1D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1DB6"/>
  </w:style>
  <w:style w:type="paragraph" w:styleId="Revision">
    <w:name w:val="Revision"/>
    <w:hidden/>
    <w:uiPriority w:val="99"/>
    <w:semiHidden/>
    <w:rsid w:val="0017229A"/>
    <w:pPr>
      <w:spacing w:after="0" w:line="240" w:lineRule="auto"/>
    </w:pPr>
  </w:style>
  <w:style w:type="character" w:styleId="CommentReference">
    <w:name w:val="annotation reference"/>
    <w:basedOn w:val="DefaultParagraphFont"/>
    <w:uiPriority w:val="99"/>
    <w:semiHidden/>
    <w:unhideWhenUsed/>
    <w:rsid w:val="007000B2"/>
    <w:rPr>
      <w:sz w:val="16"/>
      <w:szCs w:val="16"/>
    </w:rPr>
  </w:style>
  <w:style w:type="paragraph" w:styleId="CommentText">
    <w:name w:val="annotation text"/>
    <w:basedOn w:val="Normal"/>
    <w:link w:val="CommentTextChar"/>
    <w:uiPriority w:val="99"/>
    <w:unhideWhenUsed/>
    <w:rsid w:val="007000B2"/>
    <w:pPr>
      <w:spacing w:line="240" w:lineRule="auto"/>
    </w:pPr>
    <w:rPr>
      <w:sz w:val="20"/>
      <w:szCs w:val="20"/>
    </w:rPr>
  </w:style>
  <w:style w:type="character" w:customStyle="1" w:styleId="CommentTextChar">
    <w:name w:val="Comment Text Char"/>
    <w:basedOn w:val="DefaultParagraphFont"/>
    <w:link w:val="CommentText"/>
    <w:uiPriority w:val="99"/>
    <w:rsid w:val="007000B2"/>
    <w:rPr>
      <w:sz w:val="20"/>
      <w:szCs w:val="20"/>
    </w:rPr>
  </w:style>
  <w:style w:type="paragraph" w:styleId="CommentSubject">
    <w:name w:val="annotation subject"/>
    <w:basedOn w:val="CommentText"/>
    <w:next w:val="CommentText"/>
    <w:link w:val="CommentSubjectChar"/>
    <w:uiPriority w:val="99"/>
    <w:semiHidden/>
    <w:unhideWhenUsed/>
    <w:rsid w:val="007000B2"/>
    <w:rPr>
      <w:b/>
      <w:bCs/>
    </w:rPr>
  </w:style>
  <w:style w:type="character" w:customStyle="1" w:styleId="CommentSubjectChar">
    <w:name w:val="Comment Subject Char"/>
    <w:basedOn w:val="CommentTextChar"/>
    <w:link w:val="CommentSubject"/>
    <w:uiPriority w:val="99"/>
    <w:semiHidden/>
    <w:rsid w:val="007000B2"/>
    <w:rPr>
      <w:b/>
      <w:bCs/>
      <w:sz w:val="20"/>
      <w:szCs w:val="20"/>
    </w:rPr>
  </w:style>
  <w:style w:type="paragraph" w:customStyle="1" w:styleId="xxxmsonormal">
    <w:name w:val="x_xxmsonormal"/>
    <w:basedOn w:val="Normal"/>
    <w:rsid w:val="00DC1C3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xxxmsonormal">
    <w:name w:val="x_xxxmsonormal"/>
    <w:basedOn w:val="Normal"/>
    <w:rsid w:val="00DC1C3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xxcontentpasted5">
    <w:name w:val="x_xcontentpasted5"/>
    <w:basedOn w:val="DefaultParagraphFont"/>
    <w:rsid w:val="00DC1C30"/>
  </w:style>
  <w:style w:type="paragraph" w:customStyle="1" w:styleId="xxxmsolistparagraph">
    <w:name w:val="x_xxmsolistparagraph"/>
    <w:basedOn w:val="Normal"/>
    <w:rsid w:val="00DC1C3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Spacing">
    <w:name w:val="No Spacing"/>
    <w:uiPriority w:val="1"/>
    <w:qFormat/>
    <w:rsid w:val="00DC1C30"/>
    <w:pPr>
      <w:spacing w:after="0" w:line="240" w:lineRule="auto"/>
    </w:pPr>
    <w:rPr>
      <w:rFonts w:cstheme="minorHAnsi"/>
      <w:lang w:val="nl-NL"/>
    </w:rPr>
  </w:style>
  <w:style w:type="paragraph" w:styleId="BodyText">
    <w:name w:val="Body Text"/>
    <w:basedOn w:val="Normal"/>
    <w:link w:val="BodyTextChar"/>
    <w:uiPriority w:val="1"/>
    <w:qFormat/>
    <w:rsid w:val="00374294"/>
    <w:pPr>
      <w:widowControl w:val="0"/>
      <w:autoSpaceDE w:val="0"/>
      <w:autoSpaceDN w:val="0"/>
      <w:spacing w:after="0" w:line="240" w:lineRule="auto"/>
    </w:pPr>
    <w:rPr>
      <w:rFonts w:ascii="Calibri" w:eastAsia="Calibri" w:hAnsi="Calibri" w:cs="Calibri"/>
      <w:sz w:val="24"/>
      <w:szCs w:val="24"/>
      <w:lang w:val="en-GB"/>
    </w:rPr>
  </w:style>
  <w:style w:type="character" w:customStyle="1" w:styleId="BodyTextChar">
    <w:name w:val="Body Text Char"/>
    <w:basedOn w:val="DefaultParagraphFont"/>
    <w:link w:val="BodyText"/>
    <w:uiPriority w:val="1"/>
    <w:rsid w:val="00374294"/>
    <w:rPr>
      <w:rFonts w:ascii="Calibri" w:eastAsia="Calibri" w:hAnsi="Calibri" w:cs="Calibri"/>
      <w:sz w:val="24"/>
      <w:szCs w:val="24"/>
      <w:lang w:val="en-GB"/>
    </w:rPr>
  </w:style>
  <w:style w:type="paragraph" w:customStyle="1" w:styleId="xxm-8281578081684620918paragraph">
    <w:name w:val="x_xm-8281578081684620918paragraph"/>
    <w:basedOn w:val="Normal"/>
    <w:rsid w:val="00374294"/>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xxm-8281578081684620918normaltextrun">
    <w:name w:val="x_xm-8281578081684620918normaltextrun"/>
    <w:basedOn w:val="DefaultParagraphFont"/>
    <w:rsid w:val="00374294"/>
  </w:style>
  <w:style w:type="character" w:customStyle="1" w:styleId="apple-converted-space">
    <w:name w:val="apple-converted-space"/>
    <w:basedOn w:val="DefaultParagraphFont"/>
    <w:rsid w:val="00374294"/>
  </w:style>
  <w:style w:type="character" w:customStyle="1" w:styleId="xxm-8281578081684620918eop">
    <w:name w:val="x_xm-8281578081684620918eop"/>
    <w:basedOn w:val="DefaultParagraphFont"/>
    <w:rsid w:val="00374294"/>
  </w:style>
  <w:style w:type="character" w:customStyle="1" w:styleId="cf01">
    <w:name w:val="cf01"/>
    <w:basedOn w:val="DefaultParagraphFont"/>
    <w:rsid w:val="0037429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6BDDC39CFA014E4FB69B4C96C405473B" ma:contentTypeVersion="13" ma:contentTypeDescription="Create a new document." ma:contentTypeScope="" ma:versionID="9274fd07e5c7dfd86f0e61894ead899d">
  <xsd:schema xmlns:xsd="http://www.w3.org/2001/XMLSchema" xmlns:xs="http://www.w3.org/2001/XMLSchema" xmlns:p="http://schemas.microsoft.com/office/2006/metadata/properties" xmlns:ns2="cd58f56f-97bb-4ee3-be73-39c4c446a25c" xmlns:ns3="841a6840-440b-490c-b85d-7270ff01a735" xmlns:ns4="7a77f28e-da2e-42c4-80a7-79c1462927c1" xmlns:ns5="184c6296-04f2-4b59-a884-7fa598fd8790" targetNamespace="http://schemas.microsoft.com/office/2006/metadata/properties" ma:root="true" ma:fieldsID="b90cb9608e446dcbd85634c9f448312b" ns2:_="" ns3:_="" ns4:_="" ns5:_="">
    <xsd:import namespace="cd58f56f-97bb-4ee3-be73-39c4c446a25c"/>
    <xsd:import namespace="841a6840-440b-490c-b85d-7270ff01a735"/>
    <xsd:import namespace="7a77f28e-da2e-42c4-80a7-79c1462927c1"/>
    <xsd:import namespace="184c6296-04f2-4b59-a884-7fa598fd879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58f56f-97bb-4ee3-be73-39c4c446a25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41a6840-440b-490c-b85d-7270ff01a73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01d558d-d313-4f1d-868c-6b3a2833dc8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77f28e-da2e-42c4-80a7-79c1462927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afd5e65-1dcd-4157-9893-7d6bdaf4a841}" ma:internalName="TaxCatchAll" ma:showField="CatchAllData" ma:web="cd58f56f-97bb-4ee3-be73-39c4c446a2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4c6296-04f2-4b59-a884-7fa598fd8790"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cd58f56f-97bb-4ee3-be73-39c4c446a25c">COID-1348316491-499</_dlc_DocId>
    <_dlc_DocIdUrl xmlns="cd58f56f-97bb-4ee3-be73-39c4c446a25c">
      <Url>https://ippfglobal.sharepoint.com/sites/Connect-CO/ER/RM/NBD/_layouts/15/DocIdRedir.aspx?ID=COID-1348316491-499</Url>
      <Description>COID-1348316491-499</Description>
    </_dlc_DocIdUrl>
    <TaxCatchAll xmlns="7a77f28e-da2e-42c4-80a7-79c1462927c1" xsi:nil="true"/>
    <lcf76f155ced4ddcb4097134ff3c332f xmlns="841a6840-440b-490c-b85d-7270ff01a73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579862-36FB-4404-99B9-CDC620D90033}">
  <ds:schemaRefs>
    <ds:schemaRef ds:uri="http://schemas.microsoft.com/sharepoint/events"/>
  </ds:schemaRefs>
</ds:datastoreItem>
</file>

<file path=customXml/itemProps2.xml><?xml version="1.0" encoding="utf-8"?>
<ds:datastoreItem xmlns:ds="http://schemas.openxmlformats.org/officeDocument/2006/customXml" ds:itemID="{A741CA1B-4D3F-4A35-AFE3-815E080554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58f56f-97bb-4ee3-be73-39c4c446a25c"/>
    <ds:schemaRef ds:uri="841a6840-440b-490c-b85d-7270ff01a735"/>
    <ds:schemaRef ds:uri="7a77f28e-da2e-42c4-80a7-79c1462927c1"/>
    <ds:schemaRef ds:uri="184c6296-04f2-4b59-a884-7fa598fd87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78A6D3-B34D-4631-B10B-4FFD53201A7F}">
  <ds:schemaRefs>
    <ds:schemaRef ds:uri="http://schemas.microsoft.com/sharepoint/v3/contenttype/forms"/>
  </ds:schemaRefs>
</ds:datastoreItem>
</file>

<file path=customXml/itemProps4.xml><?xml version="1.0" encoding="utf-8"?>
<ds:datastoreItem xmlns:ds="http://schemas.openxmlformats.org/officeDocument/2006/customXml" ds:itemID="{C1126DD2-6159-42AB-B5C0-AD15DBEFB693}">
  <ds:schemaRefs>
    <ds:schemaRef ds:uri="http://schemas.openxmlformats.org/officeDocument/2006/bibliography"/>
  </ds:schemaRefs>
</ds:datastoreItem>
</file>

<file path=customXml/itemProps5.xml><?xml version="1.0" encoding="utf-8"?>
<ds:datastoreItem xmlns:ds="http://schemas.openxmlformats.org/officeDocument/2006/customXml" ds:itemID="{57CE478E-1AD0-442A-BD33-B7078875C5F2}">
  <ds:schemaRefs>
    <ds:schemaRef ds:uri="http://schemas.microsoft.com/office/2006/metadata/properties"/>
    <ds:schemaRef ds:uri="http://schemas.microsoft.com/office/infopath/2007/PartnerControls"/>
    <ds:schemaRef ds:uri="cd58f56f-97bb-4ee3-be73-39c4c446a25c"/>
    <ds:schemaRef ds:uri="7a77f28e-da2e-42c4-80a7-79c1462927c1"/>
    <ds:schemaRef ds:uri="841a6840-440b-490c-b85d-7270ff01a73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886</Words>
  <Characters>5054</Characters>
  <Application>Microsoft Office Word</Application>
  <DocSecurity>0</DocSecurity>
  <Lines>42</Lines>
  <Paragraphs>11</Paragraphs>
  <ScaleCrop>false</ScaleCrop>
  <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Belton</dc:creator>
  <cp:keywords/>
  <dc:description/>
  <cp:lastModifiedBy>chouayeb toualbi</cp:lastModifiedBy>
  <cp:revision>2</cp:revision>
  <cp:lastPrinted>2023-01-18T02:38:00Z</cp:lastPrinted>
  <dcterms:created xsi:type="dcterms:W3CDTF">2023-10-04T10:40:00Z</dcterms:created>
  <dcterms:modified xsi:type="dcterms:W3CDTF">2023-10-04T10:40:00Z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0x0101006BDDC39CFA014E4FB69B4C96C405473B</vt:lpwstr>
  </property>
  <property fmtid="{D5CDD505-2E9C-101B-9397-08002B2CF9AE}" pid="3" name="_dlc_DocIdItemGuid">
    <vt:lpwstr>16f3b8d4-d1cf-4368-94e1-ee2177e8354d</vt:lpwstr>
  </property>
  <property fmtid="{D5CDD505-2E9C-101B-9397-08002B2CF9AE}" pid="4" name="MediaServiceImageTags">
    <vt:lpwstr/>
  </property>
</Properties>
</file>